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3A258A" w:rsidRPr="00C83B84">
        <w:trPr>
          <w:trHeight w:hRule="exact" w:val="370"/>
        </w:trPr>
        <w:tc>
          <w:tcPr>
            <w:tcW w:w="9069" w:type="dxa"/>
            <w:gridSpan w:val="17"/>
            <w:tcBorders>
              <w:top w:val="nil"/>
              <w:left w:val="nil"/>
            </w:tcBorders>
            <w:vAlign w:val="bottom"/>
          </w:tcPr>
          <w:p w:rsidR="003A258A" w:rsidRPr="003A258A" w:rsidRDefault="003A25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3A258A">
              <w:rPr>
                <w:rFonts w:ascii="Arial" w:hAnsi="Arial" w:cs="Arial"/>
                <w:sz w:val="28"/>
                <w:szCs w:val="28"/>
              </w:rPr>
              <w:t xml:space="preserve">Образец для </w:t>
            </w:r>
            <w:r w:rsidR="008D5947">
              <w:rPr>
                <w:rFonts w:ascii="Arial" w:hAnsi="Arial" w:cs="Arial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41" w:type="dxa"/>
            <w:gridSpan w:val="4"/>
            <w:vAlign w:val="center"/>
          </w:tcPr>
          <w:p w:rsidR="003A258A" w:rsidRPr="00C83B84" w:rsidRDefault="003A258A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7C6EC1" w:rsidRDefault="0001732C">
            <w:pPr>
              <w:rPr>
                <w:rFonts w:ascii="Arial" w:hAnsi="Arial" w:cs="Arial"/>
                <w:b/>
                <w:bCs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7C6EC1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EF450A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1625B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55BFE">
              <w:rPr>
                <w:rFonts w:ascii="Arial" w:hAnsi="Arial" w:cs="Arial"/>
                <w:sz w:val="20"/>
                <w:szCs w:val="20"/>
              </w:rPr>
              <w:t>00-00</w:t>
            </w:r>
          </w:p>
        </w:tc>
      </w:tr>
      <w:tr w:rsidR="00593984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93984" w:rsidRPr="00C83B84" w:rsidRDefault="00593984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C83B84">
        <w:trPr>
          <w:trHeight w:hRule="exact" w:val="851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593984" w:rsidRPr="00C83B84" w:rsidRDefault="00593984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Pr="005C1ECA" w:rsidRDefault="00A77322" w:rsidP="00885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Отделение – НБ Республика Башкортостан,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г.Уфа</w:t>
            </w:r>
            <w:proofErr w:type="spellEnd"/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Default="008D5947" w:rsidP="00817C91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048073001</w:t>
            </w:r>
          </w:p>
          <w:p w:rsidR="008D5947" w:rsidRPr="00DD5E8C" w:rsidRDefault="008D5947" w:rsidP="00817C91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F94942" w:rsidRPr="00C83B84" w:rsidRDefault="00F94942" w:rsidP="00885A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  <w:r w:rsidR="00A34F9A" w:rsidRPr="00A34F9A">
              <w:rPr>
                <w:rFonts w:ascii="Arial" w:hAnsi="Arial" w:cs="Arial"/>
                <w:b/>
                <w:bCs/>
                <w:sz w:val="22"/>
                <w:szCs w:val="22"/>
              </w:rPr>
              <w:t>5902290459</w:t>
            </w:r>
            <w:proofErr w:type="gramEnd"/>
          </w:p>
        </w:tc>
        <w:tc>
          <w:tcPr>
            <w:tcW w:w="2835" w:type="dxa"/>
            <w:gridSpan w:val="5"/>
            <w:vAlign w:val="center"/>
          </w:tcPr>
          <w:p w:rsidR="00F94942" w:rsidRPr="00C83B84" w:rsidRDefault="00F94942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  <w:r w:rsidR="00A34F9A" w:rsidRPr="00A34F9A">
              <w:rPr>
                <w:rFonts w:ascii="Arial" w:hAnsi="Arial" w:cs="Arial"/>
                <w:b/>
                <w:bCs/>
                <w:sz w:val="22"/>
                <w:szCs w:val="22"/>
              </w:rPr>
              <w:t>590201001</w:t>
            </w:r>
            <w:proofErr w:type="gramEnd"/>
          </w:p>
        </w:tc>
        <w:tc>
          <w:tcPr>
            <w:tcW w:w="853" w:type="dxa"/>
            <w:gridSpan w:val="2"/>
            <w:vMerge w:val="restart"/>
          </w:tcPr>
          <w:p w:rsidR="00F94942" w:rsidRPr="00C83B84" w:rsidRDefault="00F94942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F94942" w:rsidRPr="00DD5E8C" w:rsidRDefault="00DD5E8C" w:rsidP="00817C91">
            <w:pPr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E8C">
              <w:rPr>
                <w:rFonts w:ascii="Arial" w:hAnsi="Arial" w:cs="Arial"/>
                <w:b/>
                <w:bCs/>
                <w:sz w:val="20"/>
                <w:szCs w:val="20"/>
              </w:rPr>
              <w:t>40101810</w:t>
            </w:r>
            <w:r w:rsidR="008D59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D5E8C">
              <w:rPr>
                <w:rFonts w:ascii="Arial" w:hAnsi="Arial" w:cs="Arial"/>
                <w:b/>
                <w:bCs/>
                <w:sz w:val="20"/>
                <w:szCs w:val="20"/>
              </w:rPr>
              <w:t>000000100</w:t>
            </w:r>
            <w:r w:rsidR="008D594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</w:tr>
      <w:tr w:rsidR="00F94942" w:rsidRPr="00C83B84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662957" w:rsidRDefault="006629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F9A" w:rsidRDefault="00A34F9A">
            <w:pPr>
              <w:rPr>
                <w:b/>
                <w:bCs/>
              </w:rPr>
            </w:pPr>
            <w:r w:rsidRPr="00A34F9A">
              <w:rPr>
                <w:b/>
                <w:bCs/>
              </w:rPr>
              <w:t xml:space="preserve">УФК по Республике Башкортостан </w:t>
            </w:r>
          </w:p>
          <w:p w:rsidR="00F94942" w:rsidRDefault="00A34F9A">
            <w:pPr>
              <w:rPr>
                <w:rFonts w:ascii="Arial" w:hAnsi="Arial" w:cs="Arial"/>
                <w:sz w:val="20"/>
                <w:szCs w:val="20"/>
              </w:rPr>
            </w:pPr>
            <w:r w:rsidRPr="00A34F9A">
              <w:rPr>
                <w:b/>
                <w:bCs/>
              </w:rPr>
              <w:t>(</w:t>
            </w:r>
            <w:proofErr w:type="gramStart"/>
            <w:r w:rsidRPr="00A34F9A">
              <w:rPr>
                <w:b/>
                <w:bCs/>
              </w:rPr>
              <w:t>Западно-Уральское</w:t>
            </w:r>
            <w:proofErr w:type="gramEnd"/>
            <w:r w:rsidRPr="00A34F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управление </w:t>
            </w:r>
            <w:proofErr w:type="spellStart"/>
            <w:r w:rsidRPr="00A34F9A">
              <w:rPr>
                <w:b/>
                <w:bCs/>
              </w:rPr>
              <w:t>Ростехнадзора</w:t>
            </w:r>
            <w:proofErr w:type="spellEnd"/>
            <w:r w:rsidRPr="0050031A">
              <w:t>)</w:t>
            </w:r>
          </w:p>
          <w:p w:rsidR="00F94942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top w:val="nil"/>
              <w:righ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5C1ECA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spellStart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Очер.плат</w:t>
            </w:r>
            <w:proofErr w:type="spellEnd"/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281307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9403C5" w:rsidRPr="00FA0BB8" w:rsidRDefault="00FA0BB8" w:rsidP="00940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BB8">
              <w:rPr>
                <w:rFonts w:ascii="Arial" w:hAnsi="Arial" w:cs="Arial"/>
                <w:b/>
                <w:bCs/>
                <w:sz w:val="20"/>
                <w:szCs w:val="20"/>
              </w:rPr>
              <w:t>4981</w:t>
            </w:r>
            <w:r w:rsidR="000F5E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0807081</w:t>
            </w:r>
            <w:r w:rsidR="005E4B7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6C56BC" w:rsidRPr="009F3373">
              <w:rPr>
                <w:rFonts w:ascii="Arial" w:hAnsi="Arial" w:cs="Arial"/>
                <w:b/>
                <w:bCs/>
                <w:sz w:val="20"/>
                <w:szCs w:val="20"/>
              </w:rPr>
              <w:t>0900</w:t>
            </w:r>
            <w:r w:rsidRPr="00FA0BB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F5E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FA0BB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3"/>
            <w:vAlign w:val="center"/>
          </w:tcPr>
          <w:p w:rsidR="009403C5" w:rsidRPr="008C19F5" w:rsidRDefault="00410330" w:rsidP="009403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80701000</w:t>
            </w:r>
          </w:p>
        </w:tc>
        <w:tc>
          <w:tcPr>
            <w:tcW w:w="574" w:type="dxa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030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УИН0//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A0BB8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0F5E3B">
              <w:rPr>
                <w:rFonts w:ascii="Arial" w:hAnsi="Arial" w:cs="Arial"/>
                <w:sz w:val="20"/>
                <w:szCs w:val="20"/>
              </w:rPr>
              <w:t>Государственная пошлина за аттестаци</w:t>
            </w:r>
            <w:r w:rsidR="00F23948">
              <w:rPr>
                <w:rFonts w:ascii="Arial" w:hAnsi="Arial" w:cs="Arial"/>
                <w:sz w:val="20"/>
                <w:szCs w:val="20"/>
              </w:rPr>
              <w:t>ю</w:t>
            </w:r>
            <w:r w:rsidR="000F5E3B"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  <w:r w:rsidR="00FA0BB8">
              <w:rPr>
                <w:rFonts w:ascii="Arial" w:hAnsi="Arial" w:cs="Arial"/>
                <w:sz w:val="20"/>
                <w:szCs w:val="20"/>
              </w:rPr>
              <w:t xml:space="preserve"> (ФИО</w:t>
            </w:r>
            <w:r w:rsidR="000F5E3B">
              <w:rPr>
                <w:rFonts w:ascii="Arial" w:hAnsi="Arial" w:cs="Arial"/>
                <w:sz w:val="20"/>
                <w:szCs w:val="20"/>
              </w:rPr>
              <w:t xml:space="preserve"> аттестованного)</w:t>
            </w:r>
            <w:r w:rsidR="00FA0BB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Default="0054775C" w:rsidP="0054775C">
      <w:pPr>
        <w:rPr>
          <w:b/>
          <w:bCs/>
          <w:sz w:val="28"/>
          <w:szCs w:val="28"/>
        </w:rPr>
      </w:pPr>
      <w:r w:rsidRPr="006917B0">
        <w:rPr>
          <w:b/>
          <w:bCs/>
          <w:sz w:val="28"/>
          <w:szCs w:val="28"/>
        </w:rPr>
        <w:t>Цифры, выделенные жирным шрифтом (ИНН, КПП, КБК, ОКАТО), а также наименование банка получателя, НЕ ИЗМЕНЯТЬ!!!</w:t>
      </w:r>
    </w:p>
    <w:p w:rsidR="00984C56" w:rsidRDefault="00984C56" w:rsidP="0054775C">
      <w:pPr>
        <w:rPr>
          <w:b/>
          <w:bCs/>
          <w:sz w:val="28"/>
          <w:szCs w:val="28"/>
        </w:rPr>
      </w:pPr>
    </w:p>
    <w:p w:rsidR="009F43BA" w:rsidRDefault="004D62B4" w:rsidP="005477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 Оплата государственной пошлины за несколько удостоверений об аттестации одним платежным документом не допускается.</w:t>
      </w:r>
    </w:p>
    <w:p w:rsidR="009F43BA" w:rsidRDefault="009F43BA" w:rsidP="0054775C">
      <w:pPr>
        <w:rPr>
          <w:b/>
          <w:bCs/>
          <w:sz w:val="28"/>
          <w:szCs w:val="28"/>
        </w:rPr>
      </w:pPr>
    </w:p>
    <w:p w:rsidR="009F43BA" w:rsidRDefault="009F43BA" w:rsidP="0054775C">
      <w:pPr>
        <w:rPr>
          <w:b/>
          <w:bCs/>
          <w:sz w:val="28"/>
          <w:szCs w:val="28"/>
        </w:rPr>
      </w:pPr>
    </w:p>
    <w:p w:rsidR="009F43BA" w:rsidRPr="009F43BA" w:rsidRDefault="009F43BA" w:rsidP="0054775C">
      <w:pPr>
        <w:rPr>
          <w:b/>
          <w:bCs/>
          <w:sz w:val="32"/>
          <w:szCs w:val="32"/>
        </w:rPr>
      </w:pPr>
      <w:r w:rsidRPr="009F43BA">
        <w:rPr>
          <w:b/>
          <w:bCs/>
          <w:sz w:val="32"/>
          <w:szCs w:val="32"/>
        </w:rPr>
        <w:t xml:space="preserve">Образец для </w:t>
      </w:r>
      <w:r w:rsidR="008D5947">
        <w:rPr>
          <w:b/>
          <w:bCs/>
          <w:sz w:val="32"/>
          <w:szCs w:val="32"/>
        </w:rPr>
        <w:t>Республики Башкортостан</w:t>
      </w:r>
    </w:p>
    <w:sectPr w:rsidR="009F43BA" w:rsidRPr="009F43BA" w:rsidSect="00EF4036">
      <w:headerReference w:type="default" r:id="rId6"/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E2" w:rsidRDefault="00CF61E2">
      <w:r>
        <w:separator/>
      </w:r>
    </w:p>
  </w:endnote>
  <w:endnote w:type="continuationSeparator" w:id="0">
    <w:p w:rsidR="00CF61E2" w:rsidRDefault="00C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E2" w:rsidRDefault="00CF61E2">
      <w:r>
        <w:separator/>
      </w:r>
    </w:p>
  </w:footnote>
  <w:footnote w:type="continuationSeparator" w:id="0">
    <w:p w:rsidR="00CF61E2" w:rsidRDefault="00CF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4C" w:rsidRDefault="00A03F70" w:rsidP="00346B4C">
    <w:pPr>
      <w:pStyle w:val="a6"/>
    </w:pPr>
    <w:r>
      <w:rPr>
        <w:noProof/>
      </w:rPr>
      <w:drawing>
        <wp:inline distT="0" distB="0" distL="0" distR="0">
          <wp:extent cx="266700" cy="1238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6"/>
    <w:rsid w:val="00002F34"/>
    <w:rsid w:val="0001732C"/>
    <w:rsid w:val="00030968"/>
    <w:rsid w:val="000553C9"/>
    <w:rsid w:val="000F40B4"/>
    <w:rsid w:val="000F5E3B"/>
    <w:rsid w:val="001625BB"/>
    <w:rsid w:val="00192E5D"/>
    <w:rsid w:val="00194672"/>
    <w:rsid w:val="001C59ED"/>
    <w:rsid w:val="002547E6"/>
    <w:rsid w:val="00281307"/>
    <w:rsid w:val="00301BCD"/>
    <w:rsid w:val="00346B4C"/>
    <w:rsid w:val="00372D27"/>
    <w:rsid w:val="00373EF7"/>
    <w:rsid w:val="003A258A"/>
    <w:rsid w:val="003F1E65"/>
    <w:rsid w:val="00406C41"/>
    <w:rsid w:val="00410330"/>
    <w:rsid w:val="00445520"/>
    <w:rsid w:val="004629F8"/>
    <w:rsid w:val="004A3A81"/>
    <w:rsid w:val="004D62B4"/>
    <w:rsid w:val="004E6AD2"/>
    <w:rsid w:val="0050031A"/>
    <w:rsid w:val="0054775C"/>
    <w:rsid w:val="00554D78"/>
    <w:rsid w:val="00555427"/>
    <w:rsid w:val="00555BFE"/>
    <w:rsid w:val="00593984"/>
    <w:rsid w:val="00595414"/>
    <w:rsid w:val="005C0B1C"/>
    <w:rsid w:val="005C1ECA"/>
    <w:rsid w:val="005E4B72"/>
    <w:rsid w:val="00631558"/>
    <w:rsid w:val="00662957"/>
    <w:rsid w:val="006651B9"/>
    <w:rsid w:val="006669A4"/>
    <w:rsid w:val="006917B0"/>
    <w:rsid w:val="006A2F85"/>
    <w:rsid w:val="006B2D2F"/>
    <w:rsid w:val="006C56BC"/>
    <w:rsid w:val="006D2C9E"/>
    <w:rsid w:val="00712FF1"/>
    <w:rsid w:val="00775E32"/>
    <w:rsid w:val="007A50D1"/>
    <w:rsid w:val="007B0735"/>
    <w:rsid w:val="007C6EC1"/>
    <w:rsid w:val="00817C91"/>
    <w:rsid w:val="00885A3B"/>
    <w:rsid w:val="008C19F5"/>
    <w:rsid w:val="008D0F3D"/>
    <w:rsid w:val="008D5947"/>
    <w:rsid w:val="008D7D8C"/>
    <w:rsid w:val="009403C5"/>
    <w:rsid w:val="00943438"/>
    <w:rsid w:val="00984C56"/>
    <w:rsid w:val="009B4E95"/>
    <w:rsid w:val="009E07F6"/>
    <w:rsid w:val="009F3373"/>
    <w:rsid w:val="009F43BA"/>
    <w:rsid w:val="00A03F70"/>
    <w:rsid w:val="00A34F9A"/>
    <w:rsid w:val="00A77322"/>
    <w:rsid w:val="00A96338"/>
    <w:rsid w:val="00AD6557"/>
    <w:rsid w:val="00AE54AC"/>
    <w:rsid w:val="00BA12B7"/>
    <w:rsid w:val="00BB3B31"/>
    <w:rsid w:val="00C12DD3"/>
    <w:rsid w:val="00C50172"/>
    <w:rsid w:val="00C75E05"/>
    <w:rsid w:val="00C8393A"/>
    <w:rsid w:val="00C83B84"/>
    <w:rsid w:val="00C913AA"/>
    <w:rsid w:val="00CF61E2"/>
    <w:rsid w:val="00D11FD2"/>
    <w:rsid w:val="00D44569"/>
    <w:rsid w:val="00D50BB0"/>
    <w:rsid w:val="00D76838"/>
    <w:rsid w:val="00D769AD"/>
    <w:rsid w:val="00DD5E8C"/>
    <w:rsid w:val="00EF4036"/>
    <w:rsid w:val="00EF450A"/>
    <w:rsid w:val="00F23948"/>
    <w:rsid w:val="00F635BE"/>
    <w:rsid w:val="00F94942"/>
    <w:rsid w:val="00F9554E"/>
    <w:rsid w:val="00FA0BB8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F6DCF6-161B-4659-8994-62AE5EB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GARANT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ilya sukhorukov</dc:creator>
  <cp:lastModifiedBy>Киреева Наталья Андреевна</cp:lastModifiedBy>
  <cp:revision>2</cp:revision>
  <cp:lastPrinted>2002-01-01T00:42:00Z</cp:lastPrinted>
  <dcterms:created xsi:type="dcterms:W3CDTF">2016-06-17T07:08:00Z</dcterms:created>
  <dcterms:modified xsi:type="dcterms:W3CDTF">2016-06-17T07:08:00Z</dcterms:modified>
</cp:coreProperties>
</file>