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F6" w:rsidRPr="000860F6" w:rsidRDefault="000860F6" w:rsidP="000860F6">
      <w:pPr>
        <w:ind w:left="284" w:firstLine="436"/>
        <w:rPr>
          <w:b/>
          <w:bCs/>
          <w:sz w:val="28"/>
          <w:szCs w:val="28"/>
        </w:rPr>
      </w:pPr>
      <w:r w:rsidRPr="000860F6">
        <w:rPr>
          <w:b/>
          <w:bCs/>
          <w:sz w:val="28"/>
          <w:szCs w:val="28"/>
        </w:rPr>
        <w:t>ОБРАЗЕЦ</w:t>
      </w:r>
    </w:p>
    <w:p w:rsidR="000860F6" w:rsidRDefault="000860F6" w:rsidP="00B00FA8">
      <w:pPr>
        <w:ind w:left="284" w:firstLine="436"/>
        <w:jc w:val="center"/>
        <w:rPr>
          <w:b/>
          <w:bCs/>
          <w:sz w:val="18"/>
          <w:szCs w:val="18"/>
        </w:rPr>
      </w:pPr>
    </w:p>
    <w:p w:rsidR="00B00FA8" w:rsidRPr="00365BD7" w:rsidRDefault="00B00FA8" w:rsidP="00B00FA8">
      <w:pPr>
        <w:ind w:left="284" w:firstLine="436"/>
        <w:jc w:val="center"/>
        <w:rPr>
          <w:b/>
          <w:sz w:val="18"/>
          <w:szCs w:val="18"/>
        </w:rPr>
      </w:pPr>
      <w:r w:rsidRPr="00365BD7">
        <w:rPr>
          <w:b/>
          <w:bCs/>
          <w:sz w:val="18"/>
          <w:szCs w:val="18"/>
        </w:rPr>
        <w:t>ДОГОВОР</w:t>
      </w:r>
    </w:p>
    <w:p w:rsidR="00B00FA8" w:rsidRPr="00365BD7" w:rsidRDefault="00B00FA8" w:rsidP="00B00FA8">
      <w:pPr>
        <w:ind w:left="284" w:firstLine="436"/>
        <w:jc w:val="center"/>
        <w:rPr>
          <w:b/>
          <w:sz w:val="18"/>
          <w:szCs w:val="18"/>
        </w:rPr>
      </w:pPr>
      <w:r w:rsidRPr="00365BD7">
        <w:rPr>
          <w:b/>
          <w:bCs/>
          <w:sz w:val="18"/>
          <w:szCs w:val="18"/>
        </w:rPr>
        <w:t>НА ОКАЗАНИЕ ПЛАТНЫХ ОБРАЗОВАТЕЛЬНЫХ УСЛУГ В СФЕРЕ ПРОФЕССИОНАЛЬНОГО ОБРАЗОВАНИЯ</w:t>
      </w:r>
    </w:p>
    <w:p w:rsidR="00B00FA8" w:rsidRPr="000A3813" w:rsidRDefault="00B00FA8" w:rsidP="00B00FA8">
      <w:pPr>
        <w:ind w:left="284" w:firstLine="436"/>
        <w:jc w:val="center"/>
        <w:rPr>
          <w:sz w:val="22"/>
          <w:szCs w:val="22"/>
        </w:rPr>
      </w:pPr>
      <w:r w:rsidRPr="000A3813">
        <w:rPr>
          <w:sz w:val="22"/>
          <w:szCs w:val="22"/>
        </w:rPr>
        <w:t>Республика Башкортостан, город Уфа</w:t>
      </w:r>
    </w:p>
    <w:p w:rsidR="00B00FA8" w:rsidRDefault="00B00FA8" w:rsidP="00B00FA8">
      <w:pPr>
        <w:pStyle w:val="FR1"/>
        <w:tabs>
          <w:tab w:val="left" w:pos="6640"/>
          <w:tab w:val="left" w:pos="7060"/>
          <w:tab w:val="left" w:pos="8280"/>
        </w:tabs>
        <w:spacing w:before="0"/>
        <w:ind w:left="284" w:right="-1" w:firstLine="436"/>
        <w:jc w:val="left"/>
        <w:rPr>
          <w:rFonts w:ascii="Times New Roman" w:hAnsi="Times New Roman" w:cs="Times New Roman"/>
          <w:i/>
          <w:sz w:val="22"/>
          <w:szCs w:val="22"/>
        </w:rPr>
      </w:pPr>
      <w:r w:rsidRPr="0051593C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11713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51593C">
        <w:rPr>
          <w:rFonts w:ascii="Times New Roman" w:hAnsi="Times New Roman" w:cs="Times New Roman"/>
          <w:i/>
          <w:sz w:val="22"/>
          <w:szCs w:val="22"/>
        </w:rPr>
        <w:t>»</w:t>
      </w:r>
      <w:r>
        <w:rPr>
          <w:rFonts w:ascii="Times New Roman" w:hAnsi="Times New Roman" w:cs="Times New Roman"/>
          <w:i/>
          <w:sz w:val="22"/>
          <w:szCs w:val="22"/>
        </w:rPr>
        <w:t xml:space="preserve"> _________2019 </w:t>
      </w:r>
      <w:r w:rsidRPr="0051593C">
        <w:rPr>
          <w:rFonts w:ascii="Times New Roman" w:hAnsi="Times New Roman" w:cs="Times New Roman"/>
          <w:i/>
          <w:sz w:val="22"/>
          <w:szCs w:val="22"/>
        </w:rPr>
        <w:t>г.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00FA8" w:rsidRPr="002455A6" w:rsidTr="007D6B9F">
        <w:trPr>
          <w:trHeight w:val="80"/>
          <w:jc w:val="center"/>
        </w:trPr>
        <w:tc>
          <w:tcPr>
            <w:tcW w:w="9781" w:type="dxa"/>
            <w:shd w:val="clear" w:color="auto" w:fill="auto"/>
          </w:tcPr>
          <w:p w:rsidR="00B00FA8" w:rsidRPr="00A501AF" w:rsidRDefault="00B00FA8" w:rsidP="007D6B9F">
            <w:pPr>
              <w:pStyle w:val="FR1"/>
              <w:spacing w:before="0"/>
              <w:ind w:left="284" w:firstLine="43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00FA8" w:rsidRPr="004C4790" w:rsidRDefault="00B00FA8" w:rsidP="00B00FA8">
      <w:pPr>
        <w:ind w:left="284" w:firstLine="436"/>
        <w:jc w:val="center"/>
        <w:rPr>
          <w:sz w:val="16"/>
          <w:szCs w:val="16"/>
        </w:rPr>
      </w:pPr>
      <w:r w:rsidRPr="004C4790">
        <w:rPr>
          <w:sz w:val="16"/>
          <w:szCs w:val="16"/>
        </w:rPr>
        <w:t>(фамилия, имя, отчество заявителя)</w:t>
      </w:r>
    </w:p>
    <w:p w:rsidR="00B00FA8" w:rsidRPr="00365BD7" w:rsidRDefault="00B00FA8" w:rsidP="00B00FA8">
      <w:pPr>
        <w:ind w:left="284" w:firstLine="436"/>
        <w:jc w:val="both"/>
      </w:pPr>
      <w:r w:rsidRPr="00365BD7">
        <w:t>именуемый (</w:t>
      </w:r>
      <w:proofErr w:type="spellStart"/>
      <w:r w:rsidRPr="00365BD7">
        <w:t>ая</w:t>
      </w:r>
      <w:proofErr w:type="spellEnd"/>
      <w:r w:rsidRPr="00365BD7">
        <w:t xml:space="preserve">) в дальнейшем «Слушатель», и </w:t>
      </w:r>
      <w:r>
        <w:t xml:space="preserve"> Публичное</w:t>
      </w:r>
      <w:r w:rsidRPr="00365BD7">
        <w:t xml:space="preserve"> акционерное общество «Акционерная компания </w:t>
      </w:r>
      <w:proofErr w:type="spellStart"/>
      <w:r w:rsidRPr="00365BD7">
        <w:t>Востокнефте</w:t>
      </w:r>
      <w:r>
        <w:t>заводмонтаж</w:t>
      </w:r>
      <w:proofErr w:type="spellEnd"/>
      <w:r>
        <w:t>» (ПАО «АК ВНЗМ»)</w:t>
      </w:r>
      <w:r w:rsidRPr="00D24EE3"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 w:rsidRPr="00D24EE3">
        <w:rPr>
          <w:color w:val="000000"/>
          <w:spacing w:val="1"/>
        </w:rPr>
        <w:t>на основании</w:t>
      </w:r>
      <w:r>
        <w:rPr>
          <w:color w:val="000000"/>
          <w:spacing w:val="1"/>
        </w:rPr>
        <w:t xml:space="preserve"> </w:t>
      </w:r>
      <w:r w:rsidRPr="00D24EE3">
        <w:rPr>
          <w:color w:val="000000"/>
          <w:spacing w:val="2"/>
        </w:rPr>
        <w:t>Лицензии</w:t>
      </w:r>
      <w:r>
        <w:rPr>
          <w:color w:val="000000"/>
          <w:spacing w:val="2"/>
        </w:rPr>
        <w:t xml:space="preserve"> на право ведения образовательной деятельности </w:t>
      </w:r>
      <w:r w:rsidRPr="00D24EE3">
        <w:rPr>
          <w:color w:val="000000"/>
          <w:spacing w:val="2"/>
        </w:rPr>
        <w:t xml:space="preserve">от </w:t>
      </w:r>
      <w:r>
        <w:rPr>
          <w:color w:val="000000"/>
          <w:spacing w:val="2"/>
        </w:rPr>
        <w:t>09</w:t>
      </w:r>
      <w:r w:rsidRPr="00D24EE3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августа</w:t>
      </w:r>
      <w:r w:rsidRPr="00D24EE3">
        <w:rPr>
          <w:color w:val="000000"/>
          <w:spacing w:val="2"/>
        </w:rPr>
        <w:t xml:space="preserve"> 201</w:t>
      </w:r>
      <w:r>
        <w:rPr>
          <w:color w:val="000000"/>
          <w:spacing w:val="2"/>
        </w:rPr>
        <w:t>6</w:t>
      </w:r>
      <w:r w:rsidRPr="00D24EE3">
        <w:rPr>
          <w:color w:val="000000"/>
          <w:spacing w:val="2"/>
        </w:rPr>
        <w:t>г.</w:t>
      </w:r>
      <w:r w:rsidR="004B6BBF">
        <w:rPr>
          <w:color w:val="000000"/>
          <w:spacing w:val="2"/>
        </w:rPr>
        <w:t xml:space="preserve"> </w:t>
      </w:r>
      <w:r w:rsidR="004B6BBF">
        <w:rPr>
          <w:color w:val="000000"/>
          <w:spacing w:val="2"/>
        </w:rPr>
        <w:t>№4479</w:t>
      </w:r>
      <w:bookmarkStart w:id="0" w:name="_GoBack"/>
      <w:bookmarkEnd w:id="0"/>
      <w:r w:rsidR="009C0A8A">
        <w:rPr>
          <w:color w:val="000000"/>
          <w:spacing w:val="2"/>
        </w:rPr>
        <w:t>,</w:t>
      </w:r>
      <w:r w:rsidRPr="00D24EE3">
        <w:rPr>
          <w:color w:val="000000"/>
          <w:spacing w:val="2"/>
        </w:rPr>
        <w:t xml:space="preserve"> выданной Управлением по контролю и надзору в сфере образования Республики Башкортостан,  </w:t>
      </w:r>
      <w:r w:rsidRPr="00D24EE3">
        <w:rPr>
          <w:color w:val="000000"/>
          <w:spacing w:val="1"/>
        </w:rPr>
        <w:t xml:space="preserve">в лице </w:t>
      </w:r>
      <w:proofErr w:type="spellStart"/>
      <w:r>
        <w:rPr>
          <w:color w:val="000000"/>
          <w:spacing w:val="1"/>
        </w:rPr>
        <w:t>и.о</w:t>
      </w:r>
      <w:proofErr w:type="spellEnd"/>
      <w:r>
        <w:rPr>
          <w:color w:val="000000"/>
          <w:spacing w:val="1"/>
        </w:rPr>
        <w:t xml:space="preserve">. директора Обособленного структурного подразделения «Учебно-аттестационный центр </w:t>
      </w:r>
      <w:proofErr w:type="spellStart"/>
      <w:r>
        <w:rPr>
          <w:color w:val="000000"/>
          <w:spacing w:val="1"/>
        </w:rPr>
        <w:t>Востокнефтезаводмонтаж</w:t>
      </w:r>
      <w:proofErr w:type="spellEnd"/>
      <w:r>
        <w:rPr>
          <w:color w:val="000000"/>
          <w:spacing w:val="1"/>
        </w:rPr>
        <w:t xml:space="preserve">» (ОСП «УАЦ ВНЗМ») Аюпова Эдуарда </w:t>
      </w:r>
      <w:proofErr w:type="spellStart"/>
      <w:r>
        <w:rPr>
          <w:color w:val="000000"/>
          <w:spacing w:val="1"/>
        </w:rPr>
        <w:t>Рифатовича</w:t>
      </w:r>
      <w:proofErr w:type="spellEnd"/>
      <w:r w:rsidRPr="00D24EE3">
        <w:rPr>
          <w:color w:val="000000"/>
          <w:spacing w:val="1"/>
        </w:rPr>
        <w:t>, действующе</w:t>
      </w:r>
      <w:r>
        <w:rPr>
          <w:color w:val="000000"/>
          <w:spacing w:val="1"/>
        </w:rPr>
        <w:t>й</w:t>
      </w:r>
      <w:r w:rsidRPr="00D24EE3">
        <w:rPr>
          <w:color w:val="000000"/>
          <w:spacing w:val="1"/>
        </w:rPr>
        <w:t xml:space="preserve"> на </w:t>
      </w:r>
      <w:r>
        <w:rPr>
          <w:spacing w:val="1"/>
        </w:rPr>
        <w:t>основании доверенности от 01.01.2019 г. № 9</w:t>
      </w:r>
      <w:r w:rsidRPr="00D24EE3">
        <w:rPr>
          <w:color w:val="000000"/>
          <w:spacing w:val="1"/>
        </w:rPr>
        <w:t xml:space="preserve"> с </w:t>
      </w:r>
      <w:r w:rsidRPr="00D24EE3">
        <w:rPr>
          <w:color w:val="000000"/>
          <w:spacing w:val="-6"/>
        </w:rPr>
        <w:t>одной</w:t>
      </w:r>
      <w:r w:rsidRPr="00D24EE3">
        <w:rPr>
          <w:color w:val="000000"/>
        </w:rPr>
        <w:t xml:space="preserve"> </w:t>
      </w:r>
      <w:r w:rsidRPr="00D24EE3">
        <w:rPr>
          <w:color w:val="000000"/>
          <w:spacing w:val="-4"/>
        </w:rPr>
        <w:t>стор</w:t>
      </w:r>
      <w:r w:rsidRPr="00D24EE3">
        <w:rPr>
          <w:color w:val="000000"/>
          <w:spacing w:val="1"/>
        </w:rPr>
        <w:t>оны,</w:t>
      </w:r>
      <w:r w:rsidRPr="00365BD7">
        <w:t xml:space="preserve"> именуемое в дальнейшем «Исполнитель», заключили настоящий договор о нижеследующем:</w:t>
      </w:r>
    </w:p>
    <w:p w:rsidR="00B00FA8" w:rsidRDefault="00B00FA8" w:rsidP="00B00FA8">
      <w:pPr>
        <w:ind w:left="284" w:firstLine="436"/>
        <w:jc w:val="both"/>
        <w:rPr>
          <w:b/>
        </w:rPr>
      </w:pPr>
      <w:r>
        <w:rPr>
          <w:b/>
        </w:rPr>
        <w:t>1</w:t>
      </w:r>
      <w:r>
        <w:rPr>
          <w:b/>
          <w:color w:val="007F00"/>
        </w:rPr>
        <w:t>.</w:t>
      </w:r>
      <w:r>
        <w:rPr>
          <w:b/>
        </w:rPr>
        <w:t xml:space="preserve"> Предмет договора</w:t>
      </w:r>
    </w:p>
    <w:p w:rsidR="00B00FA8" w:rsidRDefault="00B00FA8" w:rsidP="00B00FA8">
      <w:pPr>
        <w:ind w:left="284" w:firstLine="436"/>
        <w:jc w:val="both"/>
        <w:rPr>
          <w:b/>
          <w:i/>
          <w:u w:val="single"/>
        </w:rPr>
      </w:pPr>
      <w:r w:rsidRPr="00365BD7">
        <w:t>1.1. Осуществить профессиональное обучение и аттестацию по образовательной программе Исполнителя в указанные сроки по следующей профессии, специальности</w:t>
      </w:r>
      <w:r>
        <w:t xml:space="preserve"> или программе </w:t>
      </w:r>
      <w:r w:rsidRPr="00365BD7">
        <w:t>обучения:</w:t>
      </w:r>
      <w:r w:rsidRPr="00365BD7">
        <w:rPr>
          <w:b/>
          <w:i/>
          <w:u w:val="single"/>
        </w:rPr>
        <w:t xml:space="preserve"> </w:t>
      </w:r>
    </w:p>
    <w:tbl>
      <w:tblPr>
        <w:tblW w:w="0" w:type="auto"/>
        <w:tblInd w:w="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B00FA8" w:rsidTr="007D6B9F">
        <w:tc>
          <w:tcPr>
            <w:tcW w:w="10030" w:type="dxa"/>
            <w:tcBorders>
              <w:bottom w:val="single" w:sz="4" w:space="0" w:color="auto"/>
            </w:tcBorders>
            <w:shd w:val="clear" w:color="auto" w:fill="auto"/>
          </w:tcPr>
          <w:p w:rsidR="00B00FA8" w:rsidRPr="00E53B66" w:rsidRDefault="00B00FA8" w:rsidP="007D6B9F">
            <w:pPr>
              <w:tabs>
                <w:tab w:val="center" w:pos="3861"/>
                <w:tab w:val="left" w:pos="6585"/>
              </w:tabs>
              <w:ind w:left="284" w:firstLine="436"/>
              <w:jc w:val="both"/>
              <w:rPr>
                <w:i/>
                <w:sz w:val="22"/>
                <w:szCs w:val="22"/>
              </w:rPr>
            </w:pPr>
          </w:p>
        </w:tc>
      </w:tr>
      <w:tr w:rsidR="00B00FA8" w:rsidTr="007D6B9F">
        <w:tc>
          <w:tcPr>
            <w:tcW w:w="100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00FA8" w:rsidRPr="00E53B66" w:rsidRDefault="00B00FA8" w:rsidP="007D6B9F">
            <w:pPr>
              <w:tabs>
                <w:tab w:val="center" w:pos="3861"/>
                <w:tab w:val="left" w:pos="6585"/>
              </w:tabs>
              <w:ind w:left="284" w:firstLine="436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B00FA8" w:rsidRDefault="00B00FA8" w:rsidP="00B00FA8">
      <w:pPr>
        <w:ind w:left="284" w:firstLine="436"/>
        <w:jc w:val="both"/>
      </w:pPr>
      <w:r>
        <w:t>1.2. Перечень услуг, указанных в п. 1.1 договора, согласовывается Сторонами в заявлении на обучение, который является неотъемлемой частью настоящего договора.</w:t>
      </w:r>
    </w:p>
    <w:p w:rsidR="00B00FA8" w:rsidRPr="00FD1A2D" w:rsidRDefault="00B00FA8" w:rsidP="00B00FA8">
      <w:pPr>
        <w:shd w:val="clear" w:color="auto" w:fill="FFFFFF"/>
        <w:tabs>
          <w:tab w:val="left" w:leader="underscore" w:pos="7867"/>
        </w:tabs>
        <w:ind w:left="284" w:right="2" w:firstLine="436"/>
        <w:jc w:val="both"/>
        <w:rPr>
          <w:bCs/>
        </w:rPr>
      </w:pPr>
      <w:r w:rsidRPr="00FD1A2D">
        <w:t xml:space="preserve">            </w:t>
      </w:r>
      <w:r w:rsidRPr="00FD1A2D">
        <w:rPr>
          <w:b/>
          <w:bCs/>
        </w:rPr>
        <w:t xml:space="preserve"> </w:t>
      </w:r>
      <w:r w:rsidRPr="00FD1A2D">
        <w:rPr>
          <w:bCs/>
        </w:rPr>
        <w:t>1.3.  Форма обучения –</w:t>
      </w:r>
      <w:r w:rsidRPr="008F0ED6">
        <w:rPr>
          <w:bCs/>
          <w:u w:val="single"/>
        </w:rPr>
        <w:t xml:space="preserve"> очная</w:t>
      </w:r>
      <w:r w:rsidRPr="00FD1A2D">
        <w:rPr>
          <w:bCs/>
        </w:rPr>
        <w:t>, очно-</w:t>
      </w:r>
      <w:proofErr w:type="gramStart"/>
      <w:r w:rsidRPr="00FD1A2D">
        <w:rPr>
          <w:bCs/>
        </w:rPr>
        <w:t>заочная(</w:t>
      </w:r>
      <w:r>
        <w:rPr>
          <w:bCs/>
        </w:rPr>
        <w:t xml:space="preserve"> </w:t>
      </w:r>
      <w:r w:rsidRPr="00FD1A2D">
        <w:rPr>
          <w:bCs/>
        </w:rPr>
        <w:t>нужное</w:t>
      </w:r>
      <w:proofErr w:type="gramEnd"/>
      <w:r w:rsidRPr="00FD1A2D">
        <w:rPr>
          <w:bCs/>
        </w:rPr>
        <w:t xml:space="preserve"> подчеркнуть)</w:t>
      </w:r>
    </w:p>
    <w:p w:rsidR="00B00FA8" w:rsidRPr="00FD1A2D" w:rsidRDefault="00B00FA8" w:rsidP="00B00FA8">
      <w:pPr>
        <w:ind w:left="284" w:firstLine="436"/>
        <w:jc w:val="both"/>
        <w:rPr>
          <w:bCs/>
        </w:rPr>
      </w:pPr>
      <w:r>
        <w:rPr>
          <w:bCs/>
        </w:rPr>
        <w:t xml:space="preserve">             </w:t>
      </w:r>
      <w:r w:rsidRPr="00FD1A2D">
        <w:rPr>
          <w:bCs/>
        </w:rPr>
        <w:t xml:space="preserve">1.4. Срок освоения по образовательной программе (продолжительность обучения) на момент подписания Договора составляет </w:t>
      </w:r>
    </w:p>
    <w:p w:rsidR="00B00FA8" w:rsidRDefault="00B00FA8" w:rsidP="00B00FA8">
      <w:pPr>
        <w:ind w:left="284" w:firstLine="436"/>
        <w:jc w:val="both"/>
      </w:pPr>
      <w:r>
        <w:t xml:space="preserve">             1.5. Услуги оказываются в соответствии с образовательной программой, учебным планом и расписанием занятий утвержденных и согласованных Исполнителем в установленном </w:t>
      </w:r>
      <w:proofErr w:type="gramStart"/>
      <w:r>
        <w:t>порядке..</w:t>
      </w:r>
      <w:proofErr w:type="gramEnd"/>
    </w:p>
    <w:p w:rsidR="00B00FA8" w:rsidRDefault="00B00FA8" w:rsidP="00B00FA8">
      <w:pPr>
        <w:shd w:val="clear" w:color="auto" w:fill="FFFFFF"/>
        <w:tabs>
          <w:tab w:val="left" w:leader="underscore" w:pos="7867"/>
        </w:tabs>
        <w:ind w:left="284" w:right="2" w:firstLine="436"/>
        <w:jc w:val="both"/>
        <w:rPr>
          <w:bCs/>
        </w:rPr>
      </w:pPr>
      <w:r>
        <w:t xml:space="preserve">             1.6. После освоения Слушателем образовательной программы и успешной итоговой аттестации им выдается документ об образовании и (или) о квалификации или документ об обучении (</w:t>
      </w:r>
      <w:r w:rsidRPr="008F0ED6">
        <w:rPr>
          <w:u w:val="single"/>
        </w:rPr>
        <w:t>удостоверение, свидетельство</w:t>
      </w:r>
      <w:r>
        <w:t xml:space="preserve">/диплом) и копия протокола установленного образца. </w:t>
      </w:r>
      <w:r w:rsidRPr="00FD1A2D">
        <w:rPr>
          <w:bCs/>
        </w:rPr>
        <w:t>(нужное подчеркнуть)</w:t>
      </w:r>
    </w:p>
    <w:p w:rsidR="00B00FA8" w:rsidRDefault="00B00FA8" w:rsidP="00B00FA8">
      <w:pPr>
        <w:shd w:val="clear" w:color="auto" w:fill="FFFFFF"/>
        <w:spacing w:line="252" w:lineRule="exact"/>
        <w:ind w:left="284" w:right="-2" w:firstLine="436"/>
        <w:jc w:val="both"/>
        <w:rPr>
          <w:b/>
        </w:rPr>
      </w:pPr>
      <w:r>
        <w:rPr>
          <w:b/>
        </w:rPr>
        <w:t xml:space="preserve">                                                       2. Права Исполнителя Слушателя</w:t>
      </w:r>
    </w:p>
    <w:p w:rsidR="00B00FA8" w:rsidRDefault="00B00FA8" w:rsidP="00B00FA8">
      <w:pPr>
        <w:shd w:val="clear" w:color="auto" w:fill="FFFFFF"/>
        <w:spacing w:line="252" w:lineRule="exact"/>
        <w:ind w:left="284" w:right="3629" w:firstLine="436"/>
        <w:jc w:val="both"/>
        <w:rPr>
          <w:color w:val="000000"/>
          <w:spacing w:val="1"/>
        </w:rPr>
      </w:pPr>
      <w:r>
        <w:rPr>
          <w:color w:val="000000"/>
          <w:spacing w:val="1"/>
        </w:rPr>
        <w:t>2.1.   Исполнитель вправе:</w:t>
      </w:r>
    </w:p>
    <w:p w:rsidR="00B00FA8" w:rsidRDefault="00B00FA8" w:rsidP="00B00FA8">
      <w:pPr>
        <w:shd w:val="clear" w:color="auto" w:fill="FFFFFF"/>
        <w:tabs>
          <w:tab w:val="left" w:pos="691"/>
        </w:tabs>
        <w:autoSpaceDN/>
        <w:spacing w:line="252" w:lineRule="exact"/>
        <w:ind w:left="284" w:firstLine="436"/>
        <w:jc w:val="both"/>
        <w:rPr>
          <w:color w:val="000000"/>
          <w:spacing w:val="1"/>
        </w:rPr>
      </w:pPr>
      <w:r>
        <w:rPr>
          <w:color w:val="000000"/>
          <w:spacing w:val="1"/>
        </w:rPr>
        <w:t>2.1.1.Самостоятельно осуществлять образовательный процесс, выбирать системы оценок, формы, порядок и периодичность промежуточной аттестации Обучающихся;</w:t>
      </w:r>
    </w:p>
    <w:p w:rsidR="00B00FA8" w:rsidRDefault="00B00FA8" w:rsidP="00B00FA8">
      <w:pPr>
        <w:shd w:val="clear" w:color="auto" w:fill="FFFFFF"/>
        <w:tabs>
          <w:tab w:val="left" w:pos="691"/>
        </w:tabs>
        <w:autoSpaceDN/>
        <w:spacing w:line="252" w:lineRule="exact"/>
        <w:ind w:left="284" w:firstLine="436"/>
        <w:jc w:val="both"/>
        <w:rPr>
          <w:color w:val="000000"/>
          <w:spacing w:val="1"/>
        </w:rPr>
      </w:pPr>
      <w:r>
        <w:rPr>
          <w:color w:val="000000"/>
          <w:spacing w:val="1"/>
        </w:rPr>
        <w:t>2.2.2.Применять к Обучающимся меры поощрения и налагать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00FA8" w:rsidRDefault="00B00FA8" w:rsidP="00B00FA8">
      <w:pPr>
        <w:shd w:val="clear" w:color="auto" w:fill="FFFFFF"/>
        <w:tabs>
          <w:tab w:val="left" w:pos="691"/>
        </w:tabs>
        <w:autoSpaceDN/>
        <w:spacing w:line="252" w:lineRule="exact"/>
        <w:ind w:left="284" w:firstLine="436"/>
        <w:jc w:val="both"/>
        <w:rPr>
          <w:color w:val="000000"/>
          <w:spacing w:val="1"/>
        </w:rPr>
      </w:pPr>
      <w:r>
        <w:rPr>
          <w:color w:val="000000"/>
          <w:spacing w:val="1"/>
        </w:rPr>
        <w:t>2.2.   Слушатель вправе:</w:t>
      </w:r>
    </w:p>
    <w:p w:rsidR="00B00FA8" w:rsidRDefault="00B00FA8" w:rsidP="00B00FA8">
      <w:pPr>
        <w:shd w:val="clear" w:color="auto" w:fill="FFFFFF"/>
        <w:tabs>
          <w:tab w:val="left" w:pos="691"/>
        </w:tabs>
        <w:autoSpaceDN/>
        <w:spacing w:line="252" w:lineRule="exact"/>
        <w:ind w:left="284" w:firstLine="436"/>
        <w:jc w:val="both"/>
        <w:rPr>
          <w:color w:val="000000"/>
          <w:spacing w:val="1"/>
        </w:rPr>
      </w:pPr>
      <w:r>
        <w:rPr>
          <w:color w:val="000000"/>
          <w:spacing w:val="1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B00FA8" w:rsidRDefault="00B00FA8" w:rsidP="00B00FA8">
      <w:pPr>
        <w:shd w:val="clear" w:color="auto" w:fill="FFFFFF"/>
        <w:tabs>
          <w:tab w:val="left" w:pos="691"/>
        </w:tabs>
        <w:autoSpaceDN/>
        <w:spacing w:line="252" w:lineRule="exact"/>
        <w:ind w:left="284" w:firstLine="436"/>
        <w:jc w:val="both"/>
        <w:rPr>
          <w:color w:val="000000"/>
          <w:spacing w:val="1"/>
        </w:rPr>
      </w:pPr>
      <w:r>
        <w:rPr>
          <w:color w:val="000000"/>
          <w:spacing w:val="1"/>
        </w:rPr>
        <w:t>2.3.    Обучающемуся предоставляются академические права в соответствии с частью 1 статьи 34 Федерального закона от 29 декабря 2012г № 273-ФЗ «Об образования в Российской Федерации».</w:t>
      </w:r>
    </w:p>
    <w:p w:rsidR="00B00FA8" w:rsidRDefault="00B00FA8" w:rsidP="00B00FA8">
      <w:pPr>
        <w:shd w:val="clear" w:color="auto" w:fill="FFFFFF"/>
        <w:tabs>
          <w:tab w:val="left" w:pos="691"/>
        </w:tabs>
        <w:autoSpaceDN/>
        <w:spacing w:line="252" w:lineRule="exact"/>
        <w:ind w:left="284" w:firstLine="436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2.4. Обучающийся также вправе: </w:t>
      </w:r>
    </w:p>
    <w:p w:rsidR="00B00FA8" w:rsidRDefault="00B00FA8" w:rsidP="00B00FA8">
      <w:pPr>
        <w:shd w:val="clear" w:color="auto" w:fill="FFFFFF"/>
        <w:tabs>
          <w:tab w:val="left" w:pos="691"/>
        </w:tabs>
        <w:autoSpaceDN/>
        <w:spacing w:line="252" w:lineRule="exact"/>
        <w:ind w:left="284" w:firstLine="436"/>
        <w:jc w:val="both"/>
        <w:rPr>
          <w:color w:val="000000"/>
          <w:spacing w:val="1"/>
        </w:rPr>
      </w:pPr>
      <w:r>
        <w:rPr>
          <w:color w:val="000000"/>
          <w:spacing w:val="1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B00FA8" w:rsidRDefault="00B00FA8" w:rsidP="00B00FA8">
      <w:pPr>
        <w:shd w:val="clear" w:color="auto" w:fill="FFFFFF"/>
        <w:tabs>
          <w:tab w:val="left" w:pos="691"/>
        </w:tabs>
        <w:autoSpaceDN/>
        <w:spacing w:line="252" w:lineRule="exact"/>
        <w:ind w:left="284" w:firstLine="436"/>
        <w:jc w:val="both"/>
        <w:rPr>
          <w:color w:val="000000"/>
          <w:spacing w:val="1"/>
        </w:rPr>
      </w:pPr>
      <w:r>
        <w:rPr>
          <w:color w:val="000000"/>
          <w:spacing w:val="1"/>
        </w:rPr>
        <w:t>2.4.2.   Обращаться к Исполнителю по вопросам, касающимся образовательного процесса;</w:t>
      </w:r>
    </w:p>
    <w:p w:rsidR="00B00FA8" w:rsidRDefault="00B00FA8" w:rsidP="00B00FA8">
      <w:pPr>
        <w:shd w:val="clear" w:color="auto" w:fill="FFFFFF"/>
        <w:tabs>
          <w:tab w:val="left" w:pos="691"/>
        </w:tabs>
        <w:autoSpaceDN/>
        <w:spacing w:line="252" w:lineRule="exact"/>
        <w:ind w:left="284" w:firstLine="436"/>
        <w:jc w:val="both"/>
        <w:rPr>
          <w:color w:val="000000"/>
          <w:spacing w:val="1"/>
        </w:rPr>
      </w:pPr>
      <w:r>
        <w:rPr>
          <w:color w:val="000000"/>
          <w:spacing w:val="1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00FA8" w:rsidRDefault="00B00FA8" w:rsidP="00B00FA8">
      <w:pPr>
        <w:shd w:val="clear" w:color="auto" w:fill="FFFFFF"/>
        <w:tabs>
          <w:tab w:val="left" w:pos="691"/>
        </w:tabs>
        <w:autoSpaceDN/>
        <w:spacing w:line="252" w:lineRule="exact"/>
        <w:ind w:left="284" w:firstLine="436"/>
        <w:jc w:val="both"/>
        <w:rPr>
          <w:color w:val="000000"/>
          <w:spacing w:val="1"/>
        </w:rPr>
      </w:pPr>
      <w:r>
        <w:rPr>
          <w:color w:val="000000"/>
          <w:spacing w:val="1"/>
        </w:rPr>
        <w:t>2.4.4. 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00FA8" w:rsidRDefault="00B00FA8" w:rsidP="00B00FA8">
      <w:pPr>
        <w:shd w:val="clear" w:color="auto" w:fill="FFFFFF"/>
        <w:tabs>
          <w:tab w:val="left" w:pos="691"/>
        </w:tabs>
        <w:autoSpaceDN/>
        <w:spacing w:line="252" w:lineRule="exact"/>
        <w:ind w:left="284" w:firstLine="436"/>
        <w:jc w:val="both"/>
        <w:rPr>
          <w:color w:val="000000"/>
          <w:spacing w:val="1"/>
        </w:rPr>
      </w:pPr>
      <w:r>
        <w:rPr>
          <w:color w:val="000000"/>
          <w:spacing w:val="1"/>
        </w:rPr>
        <w:t>2.4.5. 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00FA8" w:rsidRDefault="00B00FA8" w:rsidP="00B00FA8">
      <w:pPr>
        <w:shd w:val="clear" w:color="auto" w:fill="FFFFFF"/>
        <w:ind w:left="284" w:right="45" w:firstLine="436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3. Обязанности Исполнителя и Слушателя</w:t>
      </w:r>
    </w:p>
    <w:p w:rsidR="00B00FA8" w:rsidRDefault="00B00FA8" w:rsidP="00B00FA8">
      <w:pPr>
        <w:shd w:val="clear" w:color="auto" w:fill="FFFFFF"/>
        <w:ind w:left="284" w:right="3226" w:firstLine="43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3.1.       Исполнитель обязан:</w:t>
      </w:r>
    </w:p>
    <w:p w:rsidR="00B00FA8" w:rsidRDefault="00B00FA8" w:rsidP="00B00FA8">
      <w:pPr>
        <w:shd w:val="clear" w:color="auto" w:fill="FFFFFF"/>
        <w:ind w:left="284" w:right="-1" w:firstLine="43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3.1.1.   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Слушателя;</w:t>
      </w:r>
    </w:p>
    <w:p w:rsidR="00B00FA8" w:rsidRDefault="00B00FA8" w:rsidP="00B00FA8">
      <w:pPr>
        <w:shd w:val="clear" w:color="auto" w:fill="FFFFFF"/>
        <w:ind w:left="284" w:right="-1" w:firstLine="43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3.1.2.   Довести до Слушателя информацию. Содержащую сведения о предоставлении платных </w:t>
      </w:r>
      <w:r>
        <w:rPr>
          <w:color w:val="000000"/>
          <w:spacing w:val="-2"/>
        </w:rPr>
        <w:lastRenderedPageBreak/>
        <w:t>образовательных услуг;</w:t>
      </w:r>
    </w:p>
    <w:p w:rsidR="00B00FA8" w:rsidRDefault="00B00FA8" w:rsidP="00B00FA8">
      <w:pPr>
        <w:shd w:val="clear" w:color="auto" w:fill="FFFFFF"/>
        <w:ind w:left="284" w:right="-1" w:firstLine="43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3.1.3.     О</w:t>
      </w:r>
      <w:r>
        <w:rPr>
          <w:color w:val="000000"/>
          <w:spacing w:val="-1"/>
        </w:rPr>
        <w:t xml:space="preserve">рганизовать и обеспечить надлежащее исполнение услуг, предусмотренных разделом 1 </w:t>
      </w:r>
      <w:r>
        <w:rPr>
          <w:color w:val="000000"/>
          <w:spacing w:val="1"/>
        </w:rPr>
        <w:t>настоящего договора;</w:t>
      </w:r>
    </w:p>
    <w:p w:rsidR="00B00FA8" w:rsidRDefault="00B00FA8" w:rsidP="00B00FA8">
      <w:pPr>
        <w:shd w:val="clear" w:color="auto" w:fill="FFFFFF"/>
        <w:tabs>
          <w:tab w:val="left" w:pos="965"/>
        </w:tabs>
        <w:spacing w:line="252" w:lineRule="exact"/>
        <w:ind w:left="284" w:firstLine="436"/>
        <w:jc w:val="both"/>
        <w:rPr>
          <w:color w:val="000000"/>
          <w:spacing w:val="-4"/>
        </w:rPr>
      </w:pPr>
      <w:r>
        <w:rPr>
          <w:color w:val="000000"/>
          <w:spacing w:val="-4"/>
        </w:rPr>
        <w:t>3.1.4.     Обеспечить Слушателю условия для освоения образовательной программы;</w:t>
      </w:r>
    </w:p>
    <w:p w:rsidR="00B00FA8" w:rsidRDefault="00B00FA8" w:rsidP="00B00FA8">
      <w:pPr>
        <w:shd w:val="clear" w:color="auto" w:fill="FFFFFF"/>
        <w:tabs>
          <w:tab w:val="left" w:pos="965"/>
        </w:tabs>
        <w:spacing w:line="252" w:lineRule="exact"/>
        <w:ind w:left="284" w:firstLine="436"/>
        <w:jc w:val="both"/>
        <w:rPr>
          <w:color w:val="000000"/>
          <w:spacing w:val="-4"/>
        </w:rPr>
      </w:pPr>
      <w:r>
        <w:rPr>
          <w:color w:val="000000"/>
          <w:spacing w:val="-4"/>
        </w:rPr>
        <w:t>3.1.5.     Сохранить место за Слушателя в случае пропуска занятий по уважительным причинам;</w:t>
      </w:r>
    </w:p>
    <w:p w:rsidR="00B00FA8" w:rsidRDefault="00B00FA8" w:rsidP="00B00FA8">
      <w:pPr>
        <w:shd w:val="clear" w:color="auto" w:fill="FFFFFF"/>
        <w:tabs>
          <w:tab w:val="left" w:pos="1066"/>
        </w:tabs>
        <w:spacing w:line="252" w:lineRule="exact"/>
        <w:ind w:left="284" w:firstLine="436"/>
        <w:jc w:val="both"/>
        <w:rPr>
          <w:color w:val="000000"/>
        </w:rPr>
      </w:pPr>
      <w:r>
        <w:rPr>
          <w:color w:val="000000"/>
          <w:spacing w:val="-8"/>
        </w:rPr>
        <w:t>3.1.6.  О</w:t>
      </w:r>
      <w:r>
        <w:rPr>
          <w:color w:val="000000"/>
          <w:spacing w:val="5"/>
        </w:rPr>
        <w:t xml:space="preserve">беспечить выдачу документов установленного образца после прохождения Слушателя </w:t>
      </w:r>
      <w:r>
        <w:rPr>
          <w:color w:val="000000"/>
        </w:rPr>
        <w:t>полного курса обучения и успешной итоговой аттестации.</w:t>
      </w:r>
    </w:p>
    <w:p w:rsidR="00B00FA8" w:rsidRDefault="00B00FA8" w:rsidP="00B00FA8">
      <w:pPr>
        <w:shd w:val="clear" w:color="auto" w:fill="FFFFFF"/>
        <w:tabs>
          <w:tab w:val="left" w:pos="1066"/>
        </w:tabs>
        <w:spacing w:line="252" w:lineRule="exact"/>
        <w:ind w:left="284" w:firstLine="436"/>
        <w:jc w:val="both"/>
        <w:rPr>
          <w:color w:val="000000"/>
        </w:rPr>
      </w:pPr>
    </w:p>
    <w:p w:rsidR="00B00FA8" w:rsidRDefault="00B00FA8" w:rsidP="00B00FA8">
      <w:pPr>
        <w:shd w:val="clear" w:color="auto" w:fill="FFFFFF"/>
        <w:tabs>
          <w:tab w:val="left" w:pos="1066"/>
        </w:tabs>
        <w:spacing w:line="252" w:lineRule="exact"/>
        <w:ind w:left="284" w:firstLine="436"/>
        <w:jc w:val="both"/>
      </w:pPr>
      <w:r>
        <w:rPr>
          <w:color w:val="000000"/>
        </w:rPr>
        <w:t>3.2.       Слушатель обязан:</w:t>
      </w:r>
    </w:p>
    <w:p w:rsidR="00B00FA8" w:rsidRDefault="00B00FA8" w:rsidP="00B00FA8">
      <w:pPr>
        <w:shd w:val="clear" w:color="auto" w:fill="FFFFFF"/>
        <w:tabs>
          <w:tab w:val="left" w:pos="929"/>
        </w:tabs>
        <w:spacing w:line="252" w:lineRule="exact"/>
        <w:ind w:left="284" w:firstLine="436"/>
        <w:jc w:val="both"/>
        <w:rPr>
          <w:color w:val="000000"/>
          <w:spacing w:val="1"/>
        </w:rPr>
      </w:pPr>
      <w:r>
        <w:rPr>
          <w:color w:val="000000"/>
          <w:spacing w:val="1"/>
        </w:rPr>
        <w:t>3.2.1.      Обучающийся обязан соблюдать требования законодательства Российской Федерации, в том числе:</w:t>
      </w:r>
    </w:p>
    <w:p w:rsidR="00B00FA8" w:rsidRDefault="00B00FA8" w:rsidP="00B00FA8">
      <w:pPr>
        <w:shd w:val="clear" w:color="auto" w:fill="FFFFFF"/>
        <w:tabs>
          <w:tab w:val="left" w:pos="929"/>
        </w:tabs>
        <w:spacing w:line="252" w:lineRule="exact"/>
        <w:ind w:left="284" w:firstLine="436"/>
        <w:jc w:val="both"/>
        <w:rPr>
          <w:color w:val="000000"/>
          <w:spacing w:val="1"/>
        </w:rPr>
      </w:pPr>
      <w:r>
        <w:rPr>
          <w:color w:val="000000"/>
          <w:spacing w:val="1"/>
        </w:rPr>
        <w:t>- выполнять задания для подготовки к занятиям, предусмотренным учебным планом;</w:t>
      </w:r>
    </w:p>
    <w:p w:rsidR="00B00FA8" w:rsidRDefault="00B00FA8" w:rsidP="00B00FA8">
      <w:pPr>
        <w:shd w:val="clear" w:color="auto" w:fill="FFFFFF"/>
        <w:tabs>
          <w:tab w:val="left" w:pos="929"/>
        </w:tabs>
        <w:spacing w:line="252" w:lineRule="exact"/>
        <w:ind w:left="284" w:firstLine="436"/>
        <w:jc w:val="both"/>
        <w:rPr>
          <w:color w:val="000000"/>
          <w:spacing w:val="1"/>
        </w:rPr>
      </w:pPr>
      <w:r>
        <w:rPr>
          <w:color w:val="000000"/>
          <w:spacing w:val="1"/>
        </w:rPr>
        <w:t>- извещать Исполнителя о причинах отсутствия на занятиях;</w:t>
      </w:r>
    </w:p>
    <w:p w:rsidR="00B00FA8" w:rsidRDefault="00B00FA8" w:rsidP="00B00FA8">
      <w:pPr>
        <w:shd w:val="clear" w:color="auto" w:fill="FFFFFF"/>
        <w:tabs>
          <w:tab w:val="left" w:pos="929"/>
        </w:tabs>
        <w:spacing w:line="252" w:lineRule="exact"/>
        <w:ind w:left="284" w:firstLine="436"/>
        <w:jc w:val="both"/>
        <w:rPr>
          <w:color w:val="000000"/>
          <w:spacing w:val="1"/>
        </w:rPr>
      </w:pPr>
      <w:r>
        <w:rPr>
          <w:color w:val="000000"/>
          <w:spacing w:val="1"/>
        </w:rPr>
        <w:t>- соблюдать требования правил внутреннего распорядка и иных локальных нормативных актов исполнителя.</w:t>
      </w:r>
    </w:p>
    <w:p w:rsidR="00B00FA8" w:rsidRDefault="00B00FA8" w:rsidP="00B00FA8">
      <w:pPr>
        <w:ind w:left="284" w:firstLine="436"/>
        <w:jc w:val="both"/>
      </w:pPr>
      <w:r>
        <w:rPr>
          <w:color w:val="000000"/>
          <w:spacing w:val="1"/>
        </w:rPr>
        <w:t xml:space="preserve">            3.</w:t>
      </w:r>
      <w:r w:rsidRPr="00365BD7">
        <w:t>2.</w:t>
      </w:r>
      <w:r>
        <w:t>2</w:t>
      </w:r>
      <w:r w:rsidRPr="00365BD7">
        <w:t xml:space="preserve">. Прослушать в учебно-аттестационном центре Исполнителя образовательную программу Исполнителя </w:t>
      </w:r>
      <w:proofErr w:type="gramStart"/>
      <w:r w:rsidRPr="00365BD7">
        <w:t>в сроки</w:t>
      </w:r>
      <w:proofErr w:type="gramEnd"/>
      <w:r w:rsidRPr="00365BD7">
        <w:t xml:space="preserve"> указанные в пункте 1.</w:t>
      </w:r>
      <w:r>
        <w:t>4</w:t>
      </w:r>
      <w:r w:rsidRPr="00365BD7">
        <w:t>. настоящего договора по следующей профессии, специальности</w:t>
      </w:r>
      <w:r>
        <w:t xml:space="preserve"> или программе</w:t>
      </w:r>
      <w:r w:rsidRPr="00365BD7">
        <w:t xml:space="preserve"> обучения:</w:t>
      </w:r>
    </w:p>
    <w:p w:rsidR="00B00FA8" w:rsidRDefault="00B00FA8" w:rsidP="00B00FA8">
      <w:pPr>
        <w:ind w:left="284" w:firstLine="436"/>
        <w:jc w:val="both"/>
      </w:pPr>
    </w:p>
    <w:tbl>
      <w:tblPr>
        <w:tblW w:w="10172" w:type="dxa"/>
        <w:tblInd w:w="426" w:type="dxa"/>
        <w:tblLook w:val="04A0" w:firstRow="1" w:lastRow="0" w:firstColumn="1" w:lastColumn="0" w:noHBand="0" w:noVBand="1"/>
      </w:tblPr>
      <w:tblGrid>
        <w:gridCol w:w="8187"/>
        <w:gridCol w:w="1985"/>
      </w:tblGrid>
      <w:tr w:rsidR="00B00FA8" w:rsidTr="007D6B9F">
        <w:tc>
          <w:tcPr>
            <w:tcW w:w="8187" w:type="dxa"/>
            <w:tcBorders>
              <w:bottom w:val="single" w:sz="4" w:space="0" w:color="auto"/>
            </w:tcBorders>
          </w:tcPr>
          <w:p w:rsidR="00B00FA8" w:rsidRPr="0015451B" w:rsidRDefault="00B00FA8" w:rsidP="007D6B9F">
            <w:pPr>
              <w:tabs>
                <w:tab w:val="center" w:pos="3861"/>
                <w:tab w:val="left" w:pos="6585"/>
              </w:tabs>
              <w:ind w:left="284" w:firstLine="436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00FA8" w:rsidRDefault="00B00FA8" w:rsidP="007D6B9F">
            <w:pPr>
              <w:ind w:left="284" w:firstLine="436"/>
              <w:jc w:val="both"/>
              <w:rPr>
                <w:color w:val="000000"/>
              </w:rPr>
            </w:pPr>
          </w:p>
        </w:tc>
      </w:tr>
      <w:tr w:rsidR="00B00FA8" w:rsidTr="007D6B9F">
        <w:tc>
          <w:tcPr>
            <w:tcW w:w="8187" w:type="dxa"/>
            <w:tcBorders>
              <w:top w:val="single" w:sz="4" w:space="0" w:color="auto"/>
            </w:tcBorders>
          </w:tcPr>
          <w:p w:rsidR="00B00FA8" w:rsidRPr="00E53B66" w:rsidRDefault="00B00FA8" w:rsidP="007D6B9F">
            <w:pPr>
              <w:tabs>
                <w:tab w:val="center" w:pos="3861"/>
                <w:tab w:val="left" w:pos="6585"/>
              </w:tabs>
              <w:ind w:left="284" w:firstLine="436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00FA8" w:rsidRDefault="00B00FA8" w:rsidP="007D6B9F">
            <w:pPr>
              <w:ind w:left="284" w:firstLine="436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B00FA8" w:rsidRDefault="00B00FA8" w:rsidP="00B00FA8">
      <w:pPr>
        <w:ind w:left="284" w:firstLine="436"/>
        <w:jc w:val="both"/>
      </w:pPr>
    </w:p>
    <w:p w:rsidR="00B00FA8" w:rsidRDefault="00B00FA8" w:rsidP="00B00FA8">
      <w:pPr>
        <w:ind w:left="284" w:firstLine="436"/>
        <w:jc w:val="both"/>
      </w:pPr>
      <w:r>
        <w:t>3.2.3. Оплатить данную (услугу) до начала обучения единовременно в безналичном порядке на счет, указанный в разделе 7 настоящего Договора в размере:</w:t>
      </w:r>
    </w:p>
    <w:tbl>
      <w:tblPr>
        <w:tblW w:w="0" w:type="auto"/>
        <w:tblInd w:w="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B00FA8" w:rsidTr="007D6B9F">
        <w:tc>
          <w:tcPr>
            <w:tcW w:w="5211" w:type="dxa"/>
            <w:shd w:val="clear" w:color="auto" w:fill="auto"/>
          </w:tcPr>
          <w:p w:rsidR="00B00FA8" w:rsidRPr="009C0BD8" w:rsidRDefault="00B00FA8" w:rsidP="007D6B9F">
            <w:pPr>
              <w:ind w:left="284" w:firstLine="436"/>
              <w:jc w:val="both"/>
              <w:rPr>
                <w:i/>
              </w:rPr>
            </w:pPr>
          </w:p>
        </w:tc>
        <w:tc>
          <w:tcPr>
            <w:tcW w:w="4926" w:type="dxa"/>
            <w:shd w:val="clear" w:color="auto" w:fill="auto"/>
          </w:tcPr>
          <w:p w:rsidR="00B00FA8" w:rsidRPr="00F974E3" w:rsidRDefault="00B00FA8" w:rsidP="007D6B9F">
            <w:pPr>
              <w:ind w:left="284" w:firstLine="436"/>
              <w:jc w:val="both"/>
            </w:pPr>
            <w:proofErr w:type="gramStart"/>
            <w:r>
              <w:t>рублей  (</w:t>
            </w:r>
            <w:proofErr w:type="gramEnd"/>
            <w:r>
              <w:t>вкл. НДС)</w:t>
            </w:r>
          </w:p>
        </w:tc>
      </w:tr>
    </w:tbl>
    <w:p w:rsidR="00B00FA8" w:rsidRPr="004C4790" w:rsidRDefault="00B00FA8" w:rsidP="00B00FA8">
      <w:pPr>
        <w:ind w:left="284" w:firstLine="436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4C4790">
        <w:rPr>
          <w:sz w:val="16"/>
          <w:szCs w:val="16"/>
        </w:rPr>
        <w:t>(сумма прописью)</w:t>
      </w:r>
    </w:p>
    <w:p w:rsidR="00B00FA8" w:rsidRPr="00365BD7" w:rsidRDefault="00B00FA8" w:rsidP="00B00FA8">
      <w:pPr>
        <w:ind w:left="284" w:firstLine="436"/>
        <w:jc w:val="both"/>
      </w:pPr>
      <w:r w:rsidRPr="00365BD7">
        <w:t>При отсутствии оплаты Слушатель к занятиям не допускается.</w:t>
      </w:r>
    </w:p>
    <w:p w:rsidR="00B00FA8" w:rsidRDefault="00B00FA8" w:rsidP="00B00FA8">
      <w:pPr>
        <w:shd w:val="clear" w:color="auto" w:fill="FFFFFF"/>
        <w:spacing w:line="245" w:lineRule="exact"/>
        <w:ind w:left="284" w:firstLine="436"/>
        <w:jc w:val="both"/>
        <w:rPr>
          <w:color w:val="000000"/>
        </w:rPr>
      </w:pPr>
      <w:r>
        <w:rPr>
          <w:b/>
          <w:color w:val="000000"/>
          <w:spacing w:val="1"/>
        </w:rPr>
        <w:t>4. Ответственность Исполнителя и Слушателя</w:t>
      </w:r>
    </w:p>
    <w:p w:rsidR="00B00FA8" w:rsidRDefault="00B00FA8" w:rsidP="00B00FA8">
      <w:pPr>
        <w:shd w:val="clear" w:color="auto" w:fill="FFFFFF"/>
        <w:spacing w:line="252" w:lineRule="exact"/>
        <w:ind w:left="284" w:firstLine="43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4.1.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B00FA8" w:rsidRDefault="00B00FA8" w:rsidP="00B00FA8">
      <w:pPr>
        <w:shd w:val="clear" w:color="auto" w:fill="FFFFFF"/>
        <w:spacing w:line="252" w:lineRule="exact"/>
        <w:ind w:left="284" w:firstLine="43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Слушатель вправе по своему выбору потребовать:</w:t>
      </w:r>
    </w:p>
    <w:p w:rsidR="00B00FA8" w:rsidRDefault="00B00FA8" w:rsidP="00B00FA8">
      <w:pPr>
        <w:shd w:val="clear" w:color="auto" w:fill="FFFFFF"/>
        <w:spacing w:line="252" w:lineRule="exact"/>
        <w:ind w:left="284" w:firstLine="43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4.2.1. Безвозмездного оказания образовательной услуги;</w:t>
      </w:r>
    </w:p>
    <w:p w:rsidR="00B00FA8" w:rsidRDefault="00B00FA8" w:rsidP="00B00FA8">
      <w:pPr>
        <w:shd w:val="clear" w:color="auto" w:fill="FFFFFF"/>
        <w:spacing w:line="252" w:lineRule="exact"/>
        <w:ind w:left="284" w:firstLine="43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4.2.2. Соразмерного уменьшения стоимости оказанной образовательной услуги;</w:t>
      </w:r>
    </w:p>
    <w:p w:rsidR="00B00FA8" w:rsidRDefault="00B00FA8" w:rsidP="00B00FA8">
      <w:pPr>
        <w:shd w:val="clear" w:color="auto" w:fill="FFFFFF"/>
        <w:spacing w:line="252" w:lineRule="exact"/>
        <w:ind w:left="284" w:firstLine="43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0FA8" w:rsidRDefault="00B00FA8" w:rsidP="00B00FA8">
      <w:pPr>
        <w:shd w:val="clear" w:color="auto" w:fill="FFFFFF"/>
        <w:spacing w:line="252" w:lineRule="exact"/>
        <w:ind w:left="284" w:firstLine="43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4.3. Слушатель вправе отказаться от исполнения Договора и потребовать полного возмещения убытков, если в 10 дневной срок недостатки образовательной услуги не устранены Исполнителем. Слушатель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0FA8" w:rsidRDefault="00B00FA8" w:rsidP="00B00FA8">
      <w:pPr>
        <w:shd w:val="clear" w:color="auto" w:fill="FFFFFF"/>
        <w:spacing w:line="252" w:lineRule="exact"/>
        <w:ind w:left="284" w:firstLine="43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00FA8" w:rsidRDefault="00B00FA8" w:rsidP="00B00FA8">
      <w:pPr>
        <w:shd w:val="clear" w:color="auto" w:fill="FFFFFF"/>
        <w:spacing w:line="252" w:lineRule="exact"/>
        <w:ind w:left="284" w:firstLine="43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0FA8" w:rsidRDefault="00B00FA8" w:rsidP="00B00FA8">
      <w:pPr>
        <w:shd w:val="clear" w:color="auto" w:fill="FFFFFF"/>
        <w:spacing w:line="252" w:lineRule="exact"/>
        <w:ind w:left="284" w:firstLine="43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4.4.2.  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00FA8" w:rsidRDefault="00B00FA8" w:rsidP="00B00FA8">
      <w:pPr>
        <w:shd w:val="clear" w:color="auto" w:fill="FFFFFF"/>
        <w:spacing w:line="252" w:lineRule="exact"/>
        <w:ind w:left="284" w:firstLine="43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4.4.3. Потребовать уменьшения стоимости образовательной услуги;</w:t>
      </w:r>
    </w:p>
    <w:p w:rsidR="00B00FA8" w:rsidRDefault="00B00FA8" w:rsidP="00B00FA8">
      <w:pPr>
        <w:shd w:val="clear" w:color="auto" w:fill="FFFFFF"/>
        <w:spacing w:line="252" w:lineRule="exact"/>
        <w:ind w:left="284" w:firstLine="43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4.4.4. Расторгнуть Договор.</w:t>
      </w:r>
    </w:p>
    <w:p w:rsidR="00B00FA8" w:rsidRPr="005C4481" w:rsidRDefault="00B00FA8" w:rsidP="00B00FA8">
      <w:pPr>
        <w:ind w:left="284" w:firstLine="436"/>
        <w:jc w:val="both"/>
        <w:rPr>
          <w:b/>
        </w:rPr>
      </w:pPr>
      <w:r>
        <w:rPr>
          <w:b/>
        </w:rPr>
        <w:t>5. Основания изменения и расторжения договора</w:t>
      </w:r>
    </w:p>
    <w:p w:rsidR="00B00FA8" w:rsidRDefault="00B00FA8" w:rsidP="00B00FA8">
      <w:pPr>
        <w:ind w:left="284" w:firstLine="436"/>
        <w:jc w:val="both"/>
      </w:pPr>
      <w:r>
        <w:t>5.1</w:t>
      </w:r>
      <w:r>
        <w:rPr>
          <w:color w:val="007F00"/>
        </w:rPr>
        <w:t>.</w:t>
      </w:r>
      <w:r>
        <w:t xml:space="preserve"> Настоящий договор вступает в силу со дня его заключения сторонами и действует до </w:t>
      </w:r>
      <w:r>
        <w:rPr>
          <w:i/>
        </w:rPr>
        <w:t>"</w:t>
      </w:r>
      <w:r>
        <w:rPr>
          <w:i/>
          <w:u w:val="single"/>
        </w:rPr>
        <w:t xml:space="preserve"> "            2019 г. </w:t>
      </w:r>
    </w:p>
    <w:p w:rsidR="00B00FA8" w:rsidRDefault="00B00FA8" w:rsidP="00B00FA8">
      <w:pPr>
        <w:ind w:left="284" w:firstLine="436"/>
        <w:jc w:val="both"/>
      </w:pPr>
      <w:r>
        <w:t>5.2. Настоящий Договор прекращается с истечением установленного срока его действия.</w:t>
      </w:r>
    </w:p>
    <w:p w:rsidR="00B00FA8" w:rsidRDefault="00B00FA8" w:rsidP="00B00FA8">
      <w:pPr>
        <w:ind w:left="284" w:firstLine="436"/>
        <w:jc w:val="both"/>
      </w:pPr>
      <w:r>
        <w:t>5.3. В случае если Слушатель не сдал с первого раза итоговую аттестацию, повторная аттестация проводится Исполнителем только после дополнительной оплаты ее Слушателем.</w:t>
      </w:r>
    </w:p>
    <w:p w:rsidR="00B00FA8" w:rsidRDefault="00B00FA8" w:rsidP="00B00FA8">
      <w:pPr>
        <w:ind w:left="284" w:firstLine="436"/>
        <w:jc w:val="both"/>
      </w:pPr>
      <w:r>
        <w:t>5.4. В случаях, не предусмотренных настоящим договором, стороны руководствуются действующим законодательством.</w:t>
      </w:r>
    </w:p>
    <w:p w:rsidR="00B00FA8" w:rsidRPr="005C4481" w:rsidRDefault="00B00FA8" w:rsidP="00B00FA8">
      <w:pPr>
        <w:ind w:left="284" w:firstLine="436"/>
        <w:jc w:val="both"/>
      </w:pPr>
      <w:r>
        <w:lastRenderedPageBreak/>
        <w:t>5.5.Договор составлен в двух экземплярах, имеющих равную юридическую силу по одному для каждой из сторон.</w:t>
      </w:r>
    </w:p>
    <w:p w:rsidR="00B00FA8" w:rsidRDefault="00B00FA8" w:rsidP="00B00FA8">
      <w:pPr>
        <w:ind w:left="284" w:firstLine="436"/>
        <w:jc w:val="both"/>
        <w:rPr>
          <w:b/>
        </w:rPr>
      </w:pPr>
      <w:r>
        <w:rPr>
          <w:b/>
        </w:rPr>
        <w:t>6. Заключительные положения</w:t>
      </w:r>
    </w:p>
    <w:p w:rsidR="00B00FA8" w:rsidRDefault="00B00FA8" w:rsidP="00B00FA8">
      <w:pPr>
        <w:ind w:left="284" w:firstLine="436"/>
        <w:jc w:val="both"/>
      </w:pPr>
      <w:r>
        <w:t xml:space="preserve">              6.1.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00FA8" w:rsidRPr="003338C3" w:rsidRDefault="00B00FA8" w:rsidP="00B00FA8">
      <w:pPr>
        <w:ind w:left="284" w:firstLine="436"/>
        <w:jc w:val="both"/>
      </w:pPr>
      <w:r>
        <w:t xml:space="preserve">              6.2. под периодом предоставления образовательной услуги (периодом обучения) понимается промежуток времени с даты издания приказа об окончании обучения или отчислении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B00FA8" w:rsidRDefault="00B00FA8" w:rsidP="00B00FA8">
      <w:pPr>
        <w:ind w:firstLine="720"/>
        <w:jc w:val="both"/>
        <w:rPr>
          <w:b/>
        </w:rPr>
      </w:pPr>
    </w:p>
    <w:p w:rsidR="00B00FA8" w:rsidRPr="00365BD7" w:rsidRDefault="00B00FA8" w:rsidP="00B00FA8">
      <w:pPr>
        <w:ind w:left="567" w:firstLine="720"/>
        <w:jc w:val="both"/>
        <w:rPr>
          <w:b/>
        </w:rPr>
      </w:pPr>
      <w:r>
        <w:rPr>
          <w:b/>
        </w:rPr>
        <w:t xml:space="preserve">        </w:t>
      </w:r>
      <w:r w:rsidRPr="00365BD7">
        <w:rPr>
          <w:b/>
        </w:rPr>
        <w:t>5. Юридические адреса и реквизиты сторон</w:t>
      </w:r>
    </w:p>
    <w:p w:rsidR="00B00FA8" w:rsidRPr="00365BD7" w:rsidRDefault="00B00FA8" w:rsidP="00B00FA8">
      <w:pPr>
        <w:ind w:firstLine="720"/>
        <w:jc w:val="both"/>
        <w:rPr>
          <w:b/>
        </w:rPr>
      </w:pPr>
    </w:p>
    <w:p w:rsidR="00B00FA8" w:rsidRPr="007156C3" w:rsidRDefault="00B00FA8" w:rsidP="00B00FA8">
      <w:pPr>
        <w:spacing w:line="276" w:lineRule="auto"/>
        <w:ind w:left="284" w:firstLine="567"/>
        <w:jc w:val="both"/>
      </w:pPr>
      <w:r w:rsidRPr="007156C3">
        <w:rPr>
          <w:b/>
        </w:rPr>
        <w:t>Заказчик:</w:t>
      </w:r>
      <w:r>
        <w:t xml:space="preserve"> П</w:t>
      </w:r>
      <w:r w:rsidRPr="00365BD7">
        <w:t xml:space="preserve">АО «АК ВНЗМ», 450064, г. Уфа, ул. </w:t>
      </w:r>
      <w:proofErr w:type="spellStart"/>
      <w:r w:rsidRPr="00365BD7">
        <w:t>Нежинская</w:t>
      </w:r>
      <w:proofErr w:type="spellEnd"/>
      <w:r w:rsidRPr="00365BD7">
        <w:t xml:space="preserve">, </w:t>
      </w:r>
      <w:r>
        <w:t>д.</w:t>
      </w:r>
      <w:proofErr w:type="gramStart"/>
      <w:r w:rsidRPr="00365BD7">
        <w:t>11</w:t>
      </w:r>
      <w:r>
        <w:t>,корпус</w:t>
      </w:r>
      <w:proofErr w:type="gramEnd"/>
      <w:r w:rsidRPr="00365BD7">
        <w:t>1, ИНН</w:t>
      </w:r>
      <w:r>
        <w:t>/КПП</w:t>
      </w:r>
      <w:r w:rsidRPr="00365BD7">
        <w:t xml:space="preserve"> 0277015293</w:t>
      </w:r>
      <w:r>
        <w:t>/785050001</w:t>
      </w:r>
      <w:r w:rsidRPr="00365BD7">
        <w:t>,</w:t>
      </w:r>
      <w:r>
        <w:t xml:space="preserve"> </w:t>
      </w:r>
      <w:r w:rsidRPr="00365BD7">
        <w:t xml:space="preserve">Р/с </w:t>
      </w:r>
      <w:r>
        <w:t>40702810005250001989</w:t>
      </w:r>
      <w:r w:rsidRPr="00365BD7">
        <w:t xml:space="preserve"> в </w:t>
      </w:r>
      <w:r>
        <w:t xml:space="preserve">филиале Газпром банк </w:t>
      </w:r>
      <w:r w:rsidRPr="00365BD7">
        <w:t xml:space="preserve"> г. Уфа, БИК </w:t>
      </w:r>
      <w:r>
        <w:t>048073928</w:t>
      </w:r>
      <w:r w:rsidRPr="00365BD7">
        <w:t>, К/с 30101810</w:t>
      </w:r>
      <w:r>
        <w:t>300000000928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527"/>
        <w:gridCol w:w="8677"/>
      </w:tblGrid>
      <w:tr w:rsidR="00B00FA8" w:rsidRPr="00365BD7" w:rsidTr="007D6B9F">
        <w:tc>
          <w:tcPr>
            <w:tcW w:w="1101" w:type="dxa"/>
            <w:shd w:val="clear" w:color="auto" w:fill="auto"/>
          </w:tcPr>
          <w:p w:rsidR="00B00FA8" w:rsidRPr="002455A6" w:rsidRDefault="00B00FA8" w:rsidP="007D6B9F">
            <w:pPr>
              <w:rPr>
                <w:u w:val="single"/>
              </w:rPr>
            </w:pPr>
            <w:r w:rsidRPr="002455A6">
              <w:rPr>
                <w:b/>
              </w:rPr>
              <w:t>Слушатель:</w:t>
            </w:r>
            <w:r w:rsidRPr="00365BD7">
              <w:t xml:space="preserve"> </w:t>
            </w:r>
          </w:p>
        </w:tc>
        <w:tc>
          <w:tcPr>
            <w:tcW w:w="9103" w:type="dxa"/>
            <w:tcBorders>
              <w:bottom w:val="single" w:sz="4" w:space="0" w:color="auto"/>
            </w:tcBorders>
            <w:shd w:val="clear" w:color="auto" w:fill="auto"/>
          </w:tcPr>
          <w:p w:rsidR="00B00FA8" w:rsidRPr="00365BD7" w:rsidRDefault="00B00FA8" w:rsidP="007D6B9F">
            <w:pPr>
              <w:jc w:val="center"/>
            </w:pPr>
          </w:p>
        </w:tc>
      </w:tr>
    </w:tbl>
    <w:p w:rsidR="00B00FA8" w:rsidRPr="00A61866" w:rsidRDefault="00B00FA8" w:rsidP="00B00FA8">
      <w:pPr>
        <w:ind w:left="2880" w:firstLine="720"/>
        <w:rPr>
          <w:sz w:val="18"/>
          <w:szCs w:val="18"/>
        </w:rPr>
      </w:pPr>
      <w:r>
        <w:t xml:space="preserve">    </w:t>
      </w:r>
      <w:r w:rsidRPr="008E75B0">
        <w:rPr>
          <w:sz w:val="18"/>
          <w:szCs w:val="18"/>
        </w:rPr>
        <w:t>(фамилия, имя</w:t>
      </w:r>
      <w:r>
        <w:rPr>
          <w:sz w:val="18"/>
          <w:szCs w:val="18"/>
        </w:rPr>
        <w:t>,</w:t>
      </w:r>
      <w:r w:rsidRPr="008E75B0">
        <w:rPr>
          <w:sz w:val="18"/>
          <w:szCs w:val="18"/>
        </w:rPr>
        <w:t xml:space="preserve"> отчество</w:t>
      </w:r>
      <w:r>
        <w:rPr>
          <w:sz w:val="18"/>
          <w:szCs w:val="18"/>
        </w:rPr>
        <w:t xml:space="preserve"> слушателя</w:t>
      </w:r>
      <w:r w:rsidRPr="008E75B0">
        <w:rPr>
          <w:sz w:val="18"/>
          <w:szCs w:val="18"/>
        </w:rPr>
        <w:t>)</w:t>
      </w:r>
    </w:p>
    <w:tbl>
      <w:tblPr>
        <w:tblW w:w="9843" w:type="dxa"/>
        <w:tblInd w:w="720" w:type="dxa"/>
        <w:tblLook w:val="04A0" w:firstRow="1" w:lastRow="0" w:firstColumn="1" w:lastColumn="0" w:noHBand="0" w:noVBand="1"/>
      </w:tblPr>
      <w:tblGrid>
        <w:gridCol w:w="804"/>
        <w:gridCol w:w="281"/>
        <w:gridCol w:w="785"/>
        <w:gridCol w:w="533"/>
        <w:gridCol w:w="730"/>
        <w:gridCol w:w="367"/>
        <w:gridCol w:w="284"/>
        <w:gridCol w:w="339"/>
        <w:gridCol w:w="936"/>
        <w:gridCol w:w="1066"/>
        <w:gridCol w:w="777"/>
        <w:gridCol w:w="875"/>
        <w:gridCol w:w="2066"/>
      </w:tblGrid>
      <w:tr w:rsidR="00B00FA8" w:rsidRPr="002455A6" w:rsidTr="007D6B9F">
        <w:tc>
          <w:tcPr>
            <w:tcW w:w="1086" w:type="dxa"/>
            <w:gridSpan w:val="2"/>
            <w:shd w:val="clear" w:color="auto" w:fill="auto"/>
          </w:tcPr>
          <w:p w:rsidR="00B00FA8" w:rsidRPr="002455A6" w:rsidRDefault="00B00FA8" w:rsidP="007D6B9F">
            <w:pPr>
              <w:spacing w:line="276" w:lineRule="auto"/>
              <w:ind w:left="720" w:hanging="720"/>
              <w:rPr>
                <w:spacing w:val="-8"/>
                <w:u w:val="single"/>
              </w:rPr>
            </w:pPr>
            <w:r w:rsidRPr="002455A6">
              <w:rPr>
                <w:spacing w:val="-8"/>
              </w:rPr>
              <w:t xml:space="preserve">Паспорт: 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B00FA8" w:rsidRPr="00032D8E" w:rsidRDefault="00B00FA8" w:rsidP="007D6B9F">
            <w:pPr>
              <w:spacing w:line="0" w:lineRule="atLeast"/>
              <w:rPr>
                <w:i/>
                <w:sz w:val="22"/>
                <w:szCs w:val="22"/>
              </w:rPr>
            </w:pPr>
            <w:r w:rsidRPr="00032D8E">
              <w:rPr>
                <w:i/>
                <w:sz w:val="22"/>
                <w:szCs w:val="22"/>
              </w:rPr>
              <w:t>Серия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FA8" w:rsidRPr="009A798E" w:rsidRDefault="00B00FA8" w:rsidP="007D6B9F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B00FA8" w:rsidRPr="00032D8E" w:rsidRDefault="00B00FA8" w:rsidP="007D6B9F">
            <w:pPr>
              <w:spacing w:line="0" w:lineRule="atLeast"/>
              <w:rPr>
                <w:i/>
                <w:sz w:val="22"/>
                <w:szCs w:val="22"/>
              </w:rPr>
            </w:pPr>
            <w:r w:rsidRPr="00032D8E">
              <w:rPr>
                <w:i/>
                <w:sz w:val="22"/>
                <w:szCs w:val="22"/>
              </w:rPr>
              <w:t>Номер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FA8" w:rsidRPr="009A798E" w:rsidRDefault="00B00FA8" w:rsidP="007D6B9F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bottom"/>
          </w:tcPr>
          <w:p w:rsidR="00B00FA8" w:rsidRPr="003308CA" w:rsidRDefault="00B00FA8" w:rsidP="007D6B9F">
            <w:pPr>
              <w:spacing w:line="0" w:lineRule="atLeast"/>
              <w:rPr>
                <w:i/>
                <w:sz w:val="22"/>
                <w:szCs w:val="22"/>
              </w:rPr>
            </w:pPr>
            <w:r w:rsidRPr="003308CA">
              <w:rPr>
                <w:i/>
                <w:sz w:val="22"/>
                <w:szCs w:val="22"/>
              </w:rPr>
              <w:t>Дата выдачи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FA8" w:rsidRPr="009A798E" w:rsidRDefault="00B00FA8" w:rsidP="007D6B9F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00FA8" w:rsidRPr="002455A6" w:rsidTr="007D6B9F">
        <w:tc>
          <w:tcPr>
            <w:tcW w:w="1086" w:type="dxa"/>
            <w:gridSpan w:val="2"/>
            <w:shd w:val="clear" w:color="auto" w:fill="auto"/>
          </w:tcPr>
          <w:p w:rsidR="00B00FA8" w:rsidRPr="002455A6" w:rsidRDefault="00B00FA8" w:rsidP="007D6B9F">
            <w:pPr>
              <w:spacing w:line="276" w:lineRule="auto"/>
              <w:ind w:left="720" w:hanging="720"/>
              <w:rPr>
                <w:spacing w:val="-8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bottom"/>
          </w:tcPr>
          <w:p w:rsidR="00B00FA8" w:rsidRPr="003308CA" w:rsidRDefault="00B00FA8" w:rsidP="007D6B9F">
            <w:pPr>
              <w:spacing w:line="0" w:lineRule="atLeast"/>
              <w:rPr>
                <w:i/>
                <w:sz w:val="22"/>
                <w:szCs w:val="22"/>
              </w:rPr>
            </w:pPr>
            <w:r w:rsidRPr="003308CA">
              <w:rPr>
                <w:i/>
                <w:sz w:val="22"/>
                <w:szCs w:val="22"/>
              </w:rPr>
              <w:t>Кем выдан</w:t>
            </w:r>
          </w:p>
        </w:tc>
        <w:tc>
          <w:tcPr>
            <w:tcW w:w="744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FA8" w:rsidRPr="009A798E" w:rsidRDefault="00B00FA8" w:rsidP="007D6B9F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00FA8" w:rsidRPr="002455A6" w:rsidTr="007D6B9F">
        <w:tc>
          <w:tcPr>
            <w:tcW w:w="1086" w:type="dxa"/>
            <w:gridSpan w:val="2"/>
            <w:shd w:val="clear" w:color="auto" w:fill="auto"/>
            <w:vAlign w:val="bottom"/>
          </w:tcPr>
          <w:p w:rsidR="00B00FA8" w:rsidRPr="002455A6" w:rsidRDefault="00B00FA8" w:rsidP="007D6B9F">
            <w:pPr>
              <w:spacing w:line="0" w:lineRule="atLeast"/>
              <w:rPr>
                <w:spacing w:val="-8"/>
              </w:rPr>
            </w:pPr>
            <w:r w:rsidRPr="00365BD7">
              <w:t>Адрес:</w:t>
            </w:r>
          </w:p>
        </w:tc>
        <w:tc>
          <w:tcPr>
            <w:tcW w:w="875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FA8" w:rsidRPr="004C4790" w:rsidRDefault="00B00FA8" w:rsidP="007D6B9F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00FA8" w:rsidRPr="002455A6" w:rsidTr="007D6B9F">
        <w:trPr>
          <w:gridBefore w:val="1"/>
          <w:wBefore w:w="804" w:type="dxa"/>
          <w:trHeight w:val="232"/>
        </w:trPr>
        <w:tc>
          <w:tcPr>
            <w:tcW w:w="282" w:type="dxa"/>
            <w:shd w:val="clear" w:color="auto" w:fill="auto"/>
          </w:tcPr>
          <w:p w:rsidR="00B00FA8" w:rsidRPr="00601956" w:rsidRDefault="00B00FA8" w:rsidP="007D6B9F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875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00FA8" w:rsidRPr="00601956" w:rsidRDefault="00B00FA8" w:rsidP="007D6B9F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</w:tr>
      <w:tr w:rsidR="00B00FA8" w:rsidRPr="002455A6" w:rsidTr="007D6B9F">
        <w:tc>
          <w:tcPr>
            <w:tcW w:w="804" w:type="dxa"/>
            <w:shd w:val="clear" w:color="auto" w:fill="auto"/>
            <w:vAlign w:val="bottom"/>
          </w:tcPr>
          <w:p w:rsidR="00B00FA8" w:rsidRPr="00365BD7" w:rsidRDefault="00B00FA8" w:rsidP="007D6B9F">
            <w:pPr>
              <w:spacing w:line="0" w:lineRule="atLeast"/>
              <w:ind w:left="720" w:right="-108" w:hanging="720"/>
              <w:jc w:val="center"/>
            </w:pPr>
            <w:r w:rsidRPr="00365BD7">
              <w:t>ИНН:</w:t>
            </w:r>
          </w:p>
        </w:tc>
        <w:tc>
          <w:tcPr>
            <w:tcW w:w="269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FA8" w:rsidRPr="00643564" w:rsidRDefault="00B00FA8" w:rsidP="007D6B9F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0FA8" w:rsidRPr="00601956" w:rsidRDefault="00B00FA8" w:rsidP="007D6B9F">
            <w:pPr>
              <w:spacing w:line="0" w:lineRule="atLeas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0FA8" w:rsidRPr="00601956" w:rsidRDefault="00B00FA8" w:rsidP="007D6B9F">
            <w:pPr>
              <w:spacing w:line="0" w:lineRule="atLeast"/>
              <w:jc w:val="center"/>
              <w:rPr>
                <w:sz w:val="22"/>
                <w:szCs w:val="22"/>
                <w:u w:val="single"/>
              </w:rPr>
            </w:pPr>
            <w:r w:rsidRPr="00365BD7">
              <w:t>Страховое свидетельство</w:t>
            </w:r>
            <w:r>
              <w:t xml:space="preserve"> (ГПС):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FA8" w:rsidRPr="00643564" w:rsidRDefault="00B00FA8" w:rsidP="007D6B9F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00FA8" w:rsidRPr="00B365E2" w:rsidTr="007D6B9F">
        <w:tc>
          <w:tcPr>
            <w:tcW w:w="5058" w:type="dxa"/>
            <w:gridSpan w:val="9"/>
            <w:shd w:val="clear" w:color="auto" w:fill="auto"/>
          </w:tcPr>
          <w:p w:rsidR="00B00FA8" w:rsidRPr="004571E3" w:rsidRDefault="00B00FA8" w:rsidP="007D6B9F">
            <w:pPr>
              <w:spacing w:line="276" w:lineRule="auto"/>
              <w:ind w:left="720" w:right="-108" w:hanging="720"/>
            </w:pPr>
            <w:r w:rsidRPr="004571E3">
              <w:t>Телефон, мобильный, служебный или домашний,</w:t>
            </w:r>
            <w:r w:rsidRPr="004571E3">
              <w:rPr>
                <w:color w:val="000000"/>
              </w:rPr>
              <w:t xml:space="preserve"> E-</w:t>
            </w:r>
            <w:proofErr w:type="spellStart"/>
            <w:r w:rsidRPr="004571E3">
              <w:rPr>
                <w:color w:val="000000"/>
              </w:rPr>
              <w:t>mail</w:t>
            </w:r>
            <w:proofErr w:type="spellEnd"/>
            <w:r w:rsidRPr="004571E3">
              <w:t>:</w:t>
            </w:r>
          </w:p>
        </w:tc>
        <w:tc>
          <w:tcPr>
            <w:tcW w:w="478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FA8" w:rsidRPr="000B566B" w:rsidRDefault="00B00FA8" w:rsidP="007D6B9F">
            <w:pPr>
              <w:spacing w:line="0" w:lineRule="atLeast"/>
              <w:rPr>
                <w:sz w:val="22"/>
              </w:rPr>
            </w:pPr>
          </w:p>
        </w:tc>
      </w:tr>
    </w:tbl>
    <w:p w:rsidR="00B00FA8" w:rsidRDefault="00B00FA8" w:rsidP="00B00FA8">
      <w:pPr>
        <w:ind w:firstLine="720"/>
        <w:jc w:val="center"/>
        <w:rPr>
          <w:b/>
        </w:rPr>
      </w:pPr>
      <w:r w:rsidRPr="00B365E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5BD7">
        <w:rPr>
          <w:b/>
        </w:rPr>
        <w:t>Подписи сторон: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686"/>
        <w:gridCol w:w="264"/>
        <w:gridCol w:w="1848"/>
        <w:gridCol w:w="2113"/>
        <w:gridCol w:w="2113"/>
        <w:gridCol w:w="236"/>
        <w:gridCol w:w="1877"/>
      </w:tblGrid>
      <w:tr w:rsidR="00B00FA8" w:rsidRPr="002455A6" w:rsidTr="007D6B9F">
        <w:tc>
          <w:tcPr>
            <w:tcW w:w="1686" w:type="dxa"/>
            <w:shd w:val="clear" w:color="auto" w:fill="auto"/>
          </w:tcPr>
          <w:p w:rsidR="00B00FA8" w:rsidRPr="002455A6" w:rsidRDefault="00B00FA8" w:rsidP="007D6B9F">
            <w:pPr>
              <w:jc w:val="center"/>
              <w:rPr>
                <w:b/>
              </w:rPr>
            </w:pPr>
            <w:r w:rsidRPr="00365BD7">
              <w:t>Исполнитель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B00FA8" w:rsidRPr="002455A6" w:rsidRDefault="00B00FA8" w:rsidP="007D6B9F">
            <w:pPr>
              <w:jc w:val="center"/>
              <w:rPr>
                <w:b/>
              </w:rPr>
            </w:pPr>
          </w:p>
        </w:tc>
        <w:tc>
          <w:tcPr>
            <w:tcW w:w="2113" w:type="dxa"/>
            <w:shd w:val="clear" w:color="auto" w:fill="auto"/>
          </w:tcPr>
          <w:p w:rsidR="00B00FA8" w:rsidRPr="002455A6" w:rsidRDefault="00B00FA8" w:rsidP="007D6B9F">
            <w:pPr>
              <w:jc w:val="center"/>
              <w:rPr>
                <w:b/>
              </w:rPr>
            </w:pPr>
          </w:p>
        </w:tc>
        <w:tc>
          <w:tcPr>
            <w:tcW w:w="2113" w:type="dxa"/>
            <w:shd w:val="clear" w:color="auto" w:fill="auto"/>
          </w:tcPr>
          <w:p w:rsidR="00B00FA8" w:rsidRPr="002455A6" w:rsidRDefault="00B00FA8" w:rsidP="007D6B9F">
            <w:pPr>
              <w:rPr>
                <w:b/>
              </w:rPr>
            </w:pPr>
            <w:r w:rsidRPr="00365BD7">
              <w:t>Слушатель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B00FA8" w:rsidRPr="00986880" w:rsidRDefault="00B00FA8" w:rsidP="007D6B9F">
            <w:pPr>
              <w:jc w:val="center"/>
              <w:rPr>
                <w:b/>
                <w:i/>
                <w:sz w:val="22"/>
              </w:rPr>
            </w:pPr>
          </w:p>
        </w:tc>
      </w:tr>
      <w:tr w:rsidR="00B00FA8" w:rsidRPr="002455A6" w:rsidTr="007D6B9F"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B00FA8" w:rsidRPr="002455A6" w:rsidRDefault="00B00FA8" w:rsidP="007D6B9F">
            <w:pPr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auto"/>
          </w:tcPr>
          <w:p w:rsidR="00B00FA8" w:rsidRPr="00B46818" w:rsidRDefault="00B00FA8" w:rsidP="007D6B9F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FA8" w:rsidRPr="00E60699" w:rsidRDefault="00B00FA8" w:rsidP="007D6B9F">
            <w:pPr>
              <w:spacing w:line="0" w:lineRule="atLeast"/>
              <w:ind w:left="-108" w:right="-102"/>
              <w:rPr>
                <w:sz w:val="22"/>
                <w:szCs w:val="22"/>
              </w:rPr>
            </w:pPr>
            <w:r w:rsidRPr="00E60699"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Э.Р. Аюпов/</w:t>
            </w:r>
          </w:p>
        </w:tc>
        <w:tc>
          <w:tcPr>
            <w:tcW w:w="2113" w:type="dxa"/>
            <w:shd w:val="clear" w:color="auto" w:fill="auto"/>
          </w:tcPr>
          <w:p w:rsidR="00B00FA8" w:rsidRPr="002455A6" w:rsidRDefault="00B00FA8" w:rsidP="007D6B9F">
            <w:pPr>
              <w:jc w:val="center"/>
              <w:rPr>
                <w:b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:rsidR="00B00FA8" w:rsidRPr="002455A6" w:rsidRDefault="00B00FA8" w:rsidP="007D6B9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B00FA8" w:rsidRPr="00986880" w:rsidRDefault="00B00FA8" w:rsidP="007D6B9F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FA8" w:rsidRPr="00986880" w:rsidRDefault="00B00FA8" w:rsidP="007D6B9F">
            <w:pPr>
              <w:spacing w:line="0" w:lineRule="atLeast"/>
              <w:ind w:left="-181" w:right="-142"/>
              <w:jc w:val="center"/>
              <w:rPr>
                <w:b/>
                <w:i/>
                <w:sz w:val="22"/>
              </w:rPr>
            </w:pPr>
            <w:r w:rsidRPr="00986880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 xml:space="preserve">                /</w:t>
            </w:r>
          </w:p>
        </w:tc>
      </w:tr>
    </w:tbl>
    <w:p w:rsidR="00B00FA8" w:rsidRDefault="00B00FA8" w:rsidP="00B00FA8"/>
    <w:p w:rsidR="00E6095C" w:rsidRDefault="00E6095C"/>
    <w:sectPr w:rsidR="00E6095C" w:rsidSect="001014EC">
      <w:pgSz w:w="11906" w:h="16838"/>
      <w:pgMar w:top="567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E6"/>
    <w:rsid w:val="000860F6"/>
    <w:rsid w:val="004B6BBF"/>
    <w:rsid w:val="009C0A8A"/>
    <w:rsid w:val="00B00FA8"/>
    <w:rsid w:val="00D727E6"/>
    <w:rsid w:val="00E6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71E7E-E269-4F8E-A1F7-23D01007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00FA8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6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0F6"/>
    <w:rPr>
      <w:rFonts w:ascii="Segoe UI" w:eastAsia="DejaVu Sans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УАЦ</dc:creator>
  <cp:keywords/>
  <dc:description/>
  <cp:lastModifiedBy>Фальшунова Ирина Евгеньевна</cp:lastModifiedBy>
  <cp:revision>4</cp:revision>
  <cp:lastPrinted>2019-04-04T05:08:00Z</cp:lastPrinted>
  <dcterms:created xsi:type="dcterms:W3CDTF">2019-04-04T04:54:00Z</dcterms:created>
  <dcterms:modified xsi:type="dcterms:W3CDTF">2019-04-04T05:09:00Z</dcterms:modified>
</cp:coreProperties>
</file>