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A4" w:rsidRPr="00B46EA4" w:rsidRDefault="00B46EA4" w:rsidP="00B46EA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6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аккредитованных организаций, оказывающих услуги в области охраны труда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7028"/>
      </w:tblGrid>
      <w:tr w:rsidR="00B46EA4" w:rsidRPr="00B46EA4" w:rsidTr="00B46EA4">
        <w:tc>
          <w:tcPr>
            <w:tcW w:w="261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"Учебно-аттестационный центр </w:t>
            </w:r>
            <w:proofErr w:type="spellStart"/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Востокнефтезаводмонтаж</w:t>
            </w:r>
            <w:proofErr w:type="spellEnd"/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</w:tc>
      </w:tr>
      <w:tr w:rsidR="00B46EA4" w:rsidRPr="00B46EA4" w:rsidTr="00B46EA4">
        <w:tc>
          <w:tcPr>
            <w:tcW w:w="26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</w:t>
            </w:r>
          </w:p>
        </w:tc>
      </w:tr>
      <w:tr w:rsidR="00B46EA4" w:rsidRPr="00B46EA4" w:rsidTr="00B46EA4">
        <w:tc>
          <w:tcPr>
            <w:tcW w:w="261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"Учебно-аттестационный центр </w:t>
            </w:r>
            <w:proofErr w:type="spellStart"/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Востокнефтезаводмонтаж</w:t>
            </w:r>
            <w:proofErr w:type="spellEnd"/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46EA4" w:rsidRPr="00B46EA4" w:rsidTr="00B46EA4">
        <w:trPr>
          <w:trHeight w:val="370"/>
        </w:trPr>
        <w:tc>
          <w:tcPr>
            <w:tcW w:w="26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заявителя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"УАЦ ВНЗМ"</w:t>
            </w:r>
          </w:p>
        </w:tc>
      </w:tr>
      <w:tr w:rsidR="00B46EA4" w:rsidRPr="00B46EA4" w:rsidTr="00B46EA4">
        <w:tc>
          <w:tcPr>
            <w:tcW w:w="261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0277985647</w:t>
            </w:r>
          </w:p>
        </w:tc>
      </w:tr>
      <w:tr w:rsidR="00B46EA4" w:rsidRPr="00B46EA4" w:rsidTr="00B46EA4">
        <w:tc>
          <w:tcPr>
            <w:tcW w:w="26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1120200000601</w:t>
            </w:r>
          </w:p>
        </w:tc>
      </w:tr>
      <w:tr w:rsidR="00B46EA4" w:rsidRPr="00B46EA4" w:rsidTr="00B46EA4">
        <w:tc>
          <w:tcPr>
            <w:tcW w:w="261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 заявителя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B46EA4" w:rsidRPr="00B46EA4" w:rsidTr="00B46EA4">
        <w:trPr>
          <w:trHeight w:val="20"/>
        </w:trPr>
        <w:tc>
          <w:tcPr>
            <w:tcW w:w="26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места нахождения заявителя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450112, Республика Башкортостан, г. Уфа </w:t>
            </w:r>
            <w:proofErr w:type="spellStart"/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Октября, 151</w:t>
            </w:r>
          </w:p>
        </w:tc>
      </w:tr>
      <w:tr w:rsidR="00B46EA4" w:rsidRPr="00B46EA4" w:rsidTr="00B46EA4">
        <w:trPr>
          <w:trHeight w:val="20"/>
        </w:trPr>
        <w:tc>
          <w:tcPr>
            <w:tcW w:w="261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поставновки</w:t>
            </w:r>
            <w:proofErr w:type="spellEnd"/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учет в налоговом органе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03.02.2012</w:t>
            </w:r>
          </w:p>
        </w:tc>
      </w:tr>
      <w:tr w:rsidR="00B46EA4" w:rsidRPr="00B46EA4" w:rsidTr="00B46EA4">
        <w:tc>
          <w:tcPr>
            <w:tcW w:w="261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(347)246-62-08\246-62-09</w:t>
            </w:r>
          </w:p>
        </w:tc>
      </w:tr>
      <w:tr w:rsidR="00B46EA4" w:rsidRPr="00B46EA4" w:rsidTr="00B46EA4">
        <w:tc>
          <w:tcPr>
            <w:tcW w:w="261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70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uac@akvnzm.ru</w:t>
            </w:r>
          </w:p>
        </w:tc>
      </w:tr>
    </w:tbl>
    <w:p w:rsidR="00B46EA4" w:rsidRPr="00B46EA4" w:rsidRDefault="00B46EA4" w:rsidP="00B46EA4">
      <w:pPr>
        <w:spacing w:after="0" w:line="240" w:lineRule="auto"/>
        <w:outlineLvl w:val="2"/>
        <w:rPr>
          <w:rFonts w:ascii="Calibri" w:eastAsia="Times New Roman" w:hAnsi="Calibri" w:cs="Calibri"/>
          <w:sz w:val="36"/>
          <w:szCs w:val="39"/>
          <w:lang w:eastAsia="ru-RU"/>
        </w:rPr>
      </w:pPr>
      <w:r w:rsidRPr="00B46EA4">
        <w:rPr>
          <w:rFonts w:ascii="Calibri" w:eastAsia="Times New Roman" w:hAnsi="Calibri" w:cs="Calibri"/>
          <w:sz w:val="39"/>
          <w:szCs w:val="39"/>
          <w:lang w:eastAsia="ru-RU"/>
        </w:rPr>
        <w:t>Вид услуги в области охраны труда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724"/>
        <w:gridCol w:w="3217"/>
        <w:gridCol w:w="1438"/>
      </w:tblGrid>
      <w:tr w:rsidR="00B46EA4" w:rsidRPr="00B46EA4" w:rsidTr="00B46EA4">
        <w:trPr>
          <w:tblHeader/>
        </w:trPr>
        <w:tc>
          <w:tcPr>
            <w:tcW w:w="311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72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43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внесения изменений</w:t>
            </w:r>
          </w:p>
        </w:tc>
      </w:tr>
      <w:tr w:rsidR="00B46EA4" w:rsidRPr="00B46EA4" w:rsidTr="00B46EA4">
        <w:tc>
          <w:tcPr>
            <w:tcW w:w="311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46EA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Обучение работодателей и работников вопросам охраны труда</w:t>
            </w:r>
          </w:p>
        </w:tc>
        <w:tc>
          <w:tcPr>
            <w:tcW w:w="172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46EA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Действующая организация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46EA4" w:rsidRPr="00B46EA4" w:rsidRDefault="00B46EA4" w:rsidP="00B4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55C1" w:rsidRDefault="00C255C1" w:rsidP="00B46EA4"/>
    <w:sectPr w:rsidR="00C2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D05DA"/>
    <w:multiLevelType w:val="multilevel"/>
    <w:tmpl w:val="4A9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4"/>
    <w:rsid w:val="00B46EA4"/>
    <w:rsid w:val="00C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74C6-699E-4895-9C3C-79D3C194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Зинатуллина Алсу Флюровна</dc:creator>
  <cp:keywords/>
  <dc:description/>
  <cp:lastModifiedBy>Зинатуллина Алсу Флюровна</cp:lastModifiedBy>
  <cp:revision>1</cp:revision>
  <cp:lastPrinted>2022-07-27T12:10:00Z</cp:lastPrinted>
  <dcterms:created xsi:type="dcterms:W3CDTF">2022-07-27T12:07:00Z</dcterms:created>
  <dcterms:modified xsi:type="dcterms:W3CDTF">2022-07-27T12:10:00Z</dcterms:modified>
</cp:coreProperties>
</file>